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3BCF" w14:textId="77777777" w:rsidR="00C651F2" w:rsidRDefault="00C651F2" w:rsidP="00C651F2">
      <w:pPr>
        <w:jc w:val="center"/>
        <w:rPr>
          <w:rFonts w:asciiTheme="minorHAnsi" w:hAnsiTheme="minorHAnsi" w:cstheme="minorHAnsi"/>
          <w:b/>
          <w:u w:val="single"/>
        </w:rPr>
      </w:pPr>
    </w:p>
    <w:p w14:paraId="671CDF3A" w14:textId="7027BB6D" w:rsidR="00C651F2" w:rsidRPr="00C651F2" w:rsidRDefault="00C651F2" w:rsidP="00C651F2">
      <w:pPr>
        <w:jc w:val="center"/>
        <w:rPr>
          <w:rFonts w:asciiTheme="minorHAnsi" w:hAnsiTheme="minorHAnsi" w:cstheme="minorHAnsi"/>
          <w:b/>
          <w:u w:val="single"/>
        </w:rPr>
      </w:pPr>
      <w:r w:rsidRPr="00C651F2">
        <w:rPr>
          <w:rFonts w:asciiTheme="minorHAnsi" w:hAnsiTheme="minorHAnsi" w:cstheme="minorHAnsi"/>
          <w:b/>
          <w:u w:val="single"/>
        </w:rPr>
        <w:t>Žádost o uvolnění z hodin tělesné výchovy</w:t>
      </w:r>
    </w:p>
    <w:p w14:paraId="59ACB326" w14:textId="77777777" w:rsidR="00C651F2" w:rsidRPr="00C651F2" w:rsidRDefault="00C651F2" w:rsidP="00C651F2">
      <w:pPr>
        <w:spacing w:line="360" w:lineRule="auto"/>
        <w:rPr>
          <w:rFonts w:asciiTheme="minorHAnsi" w:hAnsiTheme="minorHAnsi" w:cstheme="minorHAnsi"/>
        </w:rPr>
      </w:pPr>
      <w:r w:rsidRPr="00C651F2">
        <w:rPr>
          <w:rFonts w:asciiTheme="minorHAnsi" w:hAnsiTheme="minorHAnsi" w:cstheme="minorHAnsi"/>
        </w:rPr>
        <w:t>Na základě lékařského posudku níže, žádám o uvolnění z hodin tělesné výchovy.</w:t>
      </w:r>
    </w:p>
    <w:p w14:paraId="5161950A" w14:textId="37594DBD" w:rsidR="00C651F2" w:rsidRPr="00C651F2" w:rsidRDefault="00C651F2" w:rsidP="00C651F2">
      <w:pPr>
        <w:spacing w:after="0" w:line="360" w:lineRule="auto"/>
        <w:jc w:val="both"/>
        <w:rPr>
          <w:rFonts w:asciiTheme="minorHAnsi" w:eastAsia="Times New Roman" w:hAnsiTheme="minorHAnsi" w:cstheme="minorHAnsi"/>
          <w:lang w:eastAsia="cs-CZ"/>
        </w:rPr>
      </w:pPr>
      <w:r w:rsidRPr="00C651F2">
        <w:rPr>
          <w:rFonts w:asciiTheme="minorHAnsi" w:eastAsia="Times New Roman" w:hAnsiTheme="minorHAnsi" w:cstheme="minorHAnsi"/>
          <w:lang w:eastAsia="cs-CZ"/>
        </w:rPr>
        <w:t>Jméno, příjmení žáka/žákyně:</w:t>
      </w:r>
      <w:r w:rsidRPr="00C651F2">
        <w:rPr>
          <w:rFonts w:asciiTheme="minorHAnsi" w:eastAsia="Times New Roman" w:hAnsiTheme="minorHAnsi" w:cstheme="minorHAnsi"/>
          <w:lang w:eastAsia="cs-CZ"/>
        </w:rPr>
        <w:tab/>
      </w:r>
      <w:r>
        <w:rPr>
          <w:rFonts w:asciiTheme="minorHAnsi" w:eastAsia="Times New Roman" w:hAnsiTheme="minorHAnsi" w:cstheme="minorHAnsi"/>
          <w:lang w:eastAsia="cs-CZ"/>
        </w:rPr>
        <w:tab/>
      </w:r>
      <w:r w:rsidRPr="00C651F2">
        <w:rPr>
          <w:rFonts w:asciiTheme="minorHAnsi" w:eastAsia="Times New Roman" w:hAnsiTheme="minorHAnsi" w:cstheme="minorHAnsi"/>
          <w:lang w:eastAsia="cs-CZ"/>
        </w:rPr>
        <w:t>_________________________________________</w:t>
      </w:r>
    </w:p>
    <w:p w14:paraId="279F917A" w14:textId="77777777" w:rsidR="00C651F2" w:rsidRPr="00C651F2" w:rsidRDefault="00C651F2" w:rsidP="00C651F2">
      <w:pPr>
        <w:spacing w:after="0" w:line="360" w:lineRule="auto"/>
        <w:jc w:val="both"/>
        <w:rPr>
          <w:rFonts w:asciiTheme="minorHAnsi" w:eastAsia="Times New Roman" w:hAnsiTheme="minorHAnsi" w:cstheme="minorHAnsi"/>
          <w:lang w:eastAsia="cs-CZ"/>
        </w:rPr>
      </w:pPr>
      <w:r w:rsidRPr="00C651F2">
        <w:rPr>
          <w:rFonts w:asciiTheme="minorHAnsi" w:eastAsia="Times New Roman" w:hAnsiTheme="minorHAnsi" w:cstheme="minorHAnsi"/>
          <w:lang w:eastAsia="cs-CZ"/>
        </w:rPr>
        <w:t>Datum narození:</w:t>
      </w:r>
      <w:r w:rsidRPr="00C651F2">
        <w:rPr>
          <w:rFonts w:asciiTheme="minorHAnsi" w:eastAsia="Times New Roman" w:hAnsiTheme="minorHAnsi" w:cstheme="minorHAnsi"/>
          <w:lang w:eastAsia="cs-CZ"/>
        </w:rPr>
        <w:tab/>
      </w:r>
      <w:r w:rsidRPr="00C651F2">
        <w:rPr>
          <w:rFonts w:asciiTheme="minorHAnsi" w:eastAsia="Times New Roman" w:hAnsiTheme="minorHAnsi" w:cstheme="minorHAnsi"/>
          <w:lang w:eastAsia="cs-CZ"/>
        </w:rPr>
        <w:tab/>
      </w:r>
      <w:r w:rsidRPr="00C651F2">
        <w:rPr>
          <w:rFonts w:asciiTheme="minorHAnsi" w:eastAsia="Times New Roman" w:hAnsiTheme="minorHAnsi" w:cstheme="minorHAnsi"/>
          <w:lang w:eastAsia="cs-CZ"/>
        </w:rPr>
        <w:tab/>
        <w:t>_________________________________________</w:t>
      </w:r>
    </w:p>
    <w:p w14:paraId="2F9CBDED" w14:textId="77777777" w:rsidR="00C651F2" w:rsidRPr="00C651F2" w:rsidRDefault="00C651F2" w:rsidP="00C651F2">
      <w:pPr>
        <w:spacing w:after="0" w:line="360" w:lineRule="auto"/>
        <w:jc w:val="both"/>
        <w:rPr>
          <w:rFonts w:asciiTheme="minorHAnsi" w:eastAsia="Times New Roman" w:hAnsiTheme="minorHAnsi" w:cstheme="minorHAnsi"/>
          <w:lang w:eastAsia="cs-CZ"/>
        </w:rPr>
      </w:pPr>
      <w:r w:rsidRPr="00C651F2">
        <w:rPr>
          <w:rFonts w:asciiTheme="minorHAnsi" w:eastAsia="Times New Roman" w:hAnsiTheme="minorHAnsi" w:cstheme="minorHAnsi"/>
          <w:lang w:eastAsia="cs-CZ"/>
        </w:rPr>
        <w:t xml:space="preserve">Trvale pobytem: </w:t>
      </w:r>
      <w:r w:rsidRPr="00C651F2">
        <w:rPr>
          <w:rFonts w:asciiTheme="minorHAnsi" w:eastAsia="Times New Roman" w:hAnsiTheme="minorHAnsi" w:cstheme="minorHAnsi"/>
          <w:lang w:eastAsia="cs-CZ"/>
        </w:rPr>
        <w:tab/>
      </w:r>
      <w:r w:rsidRPr="00C651F2">
        <w:rPr>
          <w:rFonts w:asciiTheme="minorHAnsi" w:eastAsia="Times New Roman" w:hAnsiTheme="minorHAnsi" w:cstheme="minorHAnsi"/>
          <w:lang w:eastAsia="cs-CZ"/>
        </w:rPr>
        <w:tab/>
      </w:r>
      <w:r w:rsidRPr="00C651F2">
        <w:rPr>
          <w:rFonts w:asciiTheme="minorHAnsi" w:eastAsia="Times New Roman" w:hAnsiTheme="minorHAnsi" w:cstheme="minorHAnsi"/>
          <w:lang w:eastAsia="cs-CZ"/>
        </w:rPr>
        <w:tab/>
        <w:t>_________________________________________</w:t>
      </w:r>
    </w:p>
    <w:p w14:paraId="2B2F0750" w14:textId="780827D2" w:rsidR="00C651F2" w:rsidRPr="00C651F2" w:rsidRDefault="00C651F2" w:rsidP="00C651F2">
      <w:pPr>
        <w:spacing w:after="0" w:line="360" w:lineRule="auto"/>
        <w:jc w:val="both"/>
        <w:rPr>
          <w:rFonts w:asciiTheme="minorHAnsi" w:eastAsia="Times New Roman" w:hAnsiTheme="minorHAnsi" w:cstheme="minorHAnsi"/>
          <w:lang w:eastAsia="cs-CZ"/>
        </w:rPr>
      </w:pPr>
      <w:r w:rsidRPr="00C651F2">
        <w:rPr>
          <w:rFonts w:asciiTheme="minorHAnsi" w:eastAsia="Times New Roman" w:hAnsiTheme="minorHAnsi" w:cstheme="minorHAnsi"/>
          <w:lang w:eastAsia="cs-CZ"/>
        </w:rPr>
        <w:t xml:space="preserve">Třída a obor: </w:t>
      </w:r>
      <w:r w:rsidRPr="00C651F2">
        <w:rPr>
          <w:rFonts w:asciiTheme="minorHAnsi" w:eastAsia="Times New Roman" w:hAnsiTheme="minorHAnsi" w:cstheme="minorHAnsi"/>
          <w:lang w:eastAsia="cs-CZ"/>
        </w:rPr>
        <w:tab/>
      </w:r>
      <w:r w:rsidRPr="00C651F2">
        <w:rPr>
          <w:rFonts w:asciiTheme="minorHAnsi" w:eastAsia="Times New Roman" w:hAnsiTheme="minorHAnsi" w:cstheme="minorHAnsi"/>
          <w:lang w:eastAsia="cs-CZ"/>
        </w:rPr>
        <w:tab/>
      </w:r>
      <w:r w:rsidRPr="00C651F2">
        <w:rPr>
          <w:rFonts w:asciiTheme="minorHAnsi" w:eastAsia="Times New Roman" w:hAnsiTheme="minorHAnsi" w:cstheme="minorHAnsi"/>
          <w:lang w:eastAsia="cs-CZ"/>
        </w:rPr>
        <w:tab/>
      </w:r>
      <w:r>
        <w:rPr>
          <w:rFonts w:asciiTheme="minorHAnsi" w:eastAsia="Times New Roman" w:hAnsiTheme="minorHAnsi" w:cstheme="minorHAnsi"/>
          <w:lang w:eastAsia="cs-CZ"/>
        </w:rPr>
        <w:tab/>
      </w:r>
      <w:r w:rsidRPr="00C651F2">
        <w:rPr>
          <w:rFonts w:asciiTheme="minorHAnsi" w:eastAsia="Times New Roman" w:hAnsiTheme="minorHAnsi" w:cstheme="minorHAnsi"/>
          <w:lang w:eastAsia="cs-CZ"/>
        </w:rPr>
        <w:t>________________________________</w:t>
      </w:r>
      <w:r w:rsidRPr="00C651F2">
        <w:rPr>
          <w:rFonts w:asciiTheme="minorHAnsi" w:eastAsia="Times New Roman" w:hAnsiTheme="minorHAnsi" w:cstheme="minorHAnsi"/>
          <w:lang w:eastAsia="cs-CZ"/>
        </w:rPr>
        <w:softHyphen/>
        <w:t>_________</w:t>
      </w:r>
    </w:p>
    <w:p w14:paraId="6CF0510F" w14:textId="77777777" w:rsidR="00C651F2" w:rsidRDefault="00C651F2" w:rsidP="00C651F2">
      <w:pPr>
        <w:jc w:val="both"/>
        <w:rPr>
          <w:rFonts w:asciiTheme="minorHAnsi" w:hAnsiTheme="minorHAnsi" w:cstheme="minorHAnsi"/>
        </w:rPr>
      </w:pPr>
    </w:p>
    <w:p w14:paraId="7A5040C3" w14:textId="35CD6130" w:rsidR="00C651F2" w:rsidRPr="00C651F2" w:rsidRDefault="00C651F2" w:rsidP="00C651F2">
      <w:pPr>
        <w:rPr>
          <w:rFonts w:asciiTheme="minorHAnsi" w:hAnsiTheme="minorHAnsi" w:cstheme="minorHAnsi"/>
        </w:rPr>
      </w:pPr>
      <w:r w:rsidRPr="00C651F2">
        <w:rPr>
          <w:rFonts w:asciiTheme="minorHAnsi" w:hAnsiTheme="minorHAnsi" w:cstheme="minorHAnsi"/>
        </w:rPr>
        <w:t xml:space="preserve">Jméno zákonného zástupce žáka/žákyně v případě nezletilosti žadatele: </w:t>
      </w:r>
      <w:r>
        <w:rPr>
          <w:rFonts w:asciiTheme="minorHAnsi" w:hAnsiTheme="minorHAnsi" w:cstheme="minorHAnsi"/>
        </w:rPr>
        <w:t>_______________________</w:t>
      </w:r>
    </w:p>
    <w:p w14:paraId="264A86AD" w14:textId="77777777" w:rsidR="00C651F2" w:rsidRDefault="00C651F2" w:rsidP="00C651F2">
      <w:pPr>
        <w:jc w:val="both"/>
        <w:rPr>
          <w:rFonts w:asciiTheme="minorHAnsi" w:hAnsiTheme="minorHAnsi" w:cstheme="minorHAnsi"/>
        </w:rPr>
      </w:pPr>
    </w:p>
    <w:p w14:paraId="44A7BD8E" w14:textId="2316370C" w:rsidR="00C651F2" w:rsidRPr="00C651F2" w:rsidRDefault="00C651F2" w:rsidP="00C651F2">
      <w:pPr>
        <w:jc w:val="both"/>
        <w:rPr>
          <w:rFonts w:asciiTheme="minorHAnsi" w:hAnsiTheme="minorHAnsi" w:cstheme="minorHAnsi"/>
        </w:rPr>
      </w:pPr>
      <w:r w:rsidRPr="00C651F2">
        <w:rPr>
          <w:rFonts w:asciiTheme="minorHAnsi" w:hAnsiTheme="minorHAnsi" w:cstheme="minorHAnsi"/>
        </w:rPr>
        <w:t>V …………………… dne ……………………                                                                    …..…………………………………………</w:t>
      </w:r>
    </w:p>
    <w:p w14:paraId="721FCFAB" w14:textId="7AB662C9" w:rsidR="00C651F2" w:rsidRPr="00C651F2" w:rsidRDefault="00C651F2" w:rsidP="00C651F2">
      <w:pPr>
        <w:tabs>
          <w:tab w:val="center" w:pos="7088"/>
        </w:tabs>
        <w:jc w:val="both"/>
        <w:rPr>
          <w:rFonts w:asciiTheme="minorHAnsi" w:hAnsiTheme="minorHAnsi" w:cstheme="minorHAnsi"/>
          <w:sz w:val="16"/>
          <w:szCs w:val="16"/>
        </w:rPr>
      </w:pPr>
      <w:r w:rsidRPr="00C651F2">
        <w:rPr>
          <w:rFonts w:asciiTheme="minorHAnsi" w:hAnsiTheme="minorHAnsi" w:cstheme="minorHAnsi"/>
        </w:rPr>
        <w:tab/>
        <w:t xml:space="preserve">   </w:t>
      </w:r>
      <w:r>
        <w:rPr>
          <w:rFonts w:asciiTheme="minorHAnsi" w:hAnsiTheme="minorHAnsi" w:cstheme="minorHAnsi"/>
        </w:rPr>
        <w:t xml:space="preserve">              </w:t>
      </w:r>
      <w:r w:rsidRPr="00C651F2">
        <w:rPr>
          <w:rFonts w:asciiTheme="minorHAnsi" w:hAnsiTheme="minorHAnsi" w:cstheme="minorHAnsi"/>
          <w:sz w:val="16"/>
          <w:szCs w:val="16"/>
        </w:rPr>
        <w:t>podpis zákonného zástupce nebo zletilého žadatele</w:t>
      </w:r>
    </w:p>
    <w:p w14:paraId="496EC037" w14:textId="77777777" w:rsidR="00C651F2" w:rsidRPr="00C651F2" w:rsidRDefault="00C651F2" w:rsidP="00C651F2">
      <w:pPr>
        <w:spacing w:after="0" w:line="240" w:lineRule="auto"/>
        <w:jc w:val="center"/>
        <w:rPr>
          <w:rFonts w:asciiTheme="minorHAnsi" w:eastAsia="Times New Roman" w:hAnsiTheme="minorHAnsi" w:cstheme="minorHAnsi"/>
          <w:b/>
          <w:lang w:eastAsia="cs-CZ"/>
        </w:rPr>
      </w:pPr>
      <w:r w:rsidRPr="00C651F2">
        <w:rPr>
          <w:rFonts w:asciiTheme="minorHAnsi" w:eastAsia="Times New Roman" w:hAnsiTheme="minorHAnsi" w:cstheme="minorHAnsi"/>
          <w:b/>
          <w:lang w:eastAsia="cs-CZ"/>
        </w:rPr>
        <w:t xml:space="preserve">  </w:t>
      </w:r>
    </w:p>
    <w:p w14:paraId="38D0E9CE" w14:textId="77777777" w:rsidR="00C651F2" w:rsidRPr="00C651F2" w:rsidRDefault="00C651F2" w:rsidP="00C651F2">
      <w:pPr>
        <w:spacing w:after="0" w:line="240" w:lineRule="auto"/>
        <w:jc w:val="center"/>
        <w:rPr>
          <w:rFonts w:asciiTheme="minorHAnsi" w:eastAsia="Times New Roman" w:hAnsiTheme="minorHAnsi" w:cstheme="minorHAnsi"/>
          <w:b/>
          <w:lang w:eastAsia="cs-CZ"/>
        </w:rPr>
      </w:pPr>
      <w:r w:rsidRPr="00C651F2">
        <w:rPr>
          <w:rFonts w:asciiTheme="minorHAnsi" w:eastAsia="Times New Roman" w:hAnsiTheme="minorHAnsi" w:cstheme="minorHAnsi"/>
          <w:b/>
          <w:lang w:eastAsia="cs-CZ"/>
        </w:rPr>
        <w:t>LÉKAŘSKÝ POSUDEK</w:t>
      </w:r>
    </w:p>
    <w:p w14:paraId="41A645EC" w14:textId="77777777" w:rsidR="00C651F2" w:rsidRPr="00C651F2" w:rsidRDefault="00C651F2" w:rsidP="00C651F2">
      <w:pPr>
        <w:spacing w:after="0" w:line="240" w:lineRule="auto"/>
        <w:jc w:val="center"/>
        <w:rPr>
          <w:rFonts w:asciiTheme="minorHAnsi" w:eastAsia="Times New Roman" w:hAnsiTheme="minorHAnsi" w:cstheme="minorHAnsi"/>
          <w:b/>
          <w:lang w:eastAsia="cs-CZ"/>
        </w:rPr>
      </w:pPr>
    </w:p>
    <w:p w14:paraId="22D55085" w14:textId="77777777" w:rsidR="00C651F2" w:rsidRPr="00C651F2" w:rsidRDefault="00C651F2" w:rsidP="00C651F2">
      <w:pPr>
        <w:spacing w:after="0" w:line="240" w:lineRule="auto"/>
        <w:jc w:val="both"/>
        <w:rPr>
          <w:rFonts w:asciiTheme="minorHAnsi" w:eastAsia="Times New Roman" w:hAnsiTheme="minorHAnsi" w:cstheme="minorHAnsi"/>
          <w:lang w:eastAsia="cs-CZ"/>
        </w:rPr>
      </w:pPr>
      <w:r w:rsidRPr="00C651F2">
        <w:rPr>
          <w:rFonts w:asciiTheme="minorHAnsi" w:eastAsia="Times New Roman" w:hAnsiTheme="minorHAnsi" w:cstheme="minorHAnsi"/>
          <w:lang w:eastAsia="cs-CZ"/>
        </w:rPr>
        <w:t>na období:</w:t>
      </w:r>
      <w:r w:rsidRPr="00C651F2">
        <w:rPr>
          <w:rFonts w:asciiTheme="minorHAnsi" w:eastAsia="Times New Roman" w:hAnsiTheme="minorHAnsi" w:cstheme="minorHAnsi"/>
          <w:lang w:eastAsia="cs-CZ"/>
        </w:rPr>
        <w:tab/>
        <w:t>1. pololetí školního roku</w:t>
      </w:r>
      <w:r w:rsidRPr="00C651F2">
        <w:rPr>
          <w:rFonts w:asciiTheme="minorHAnsi" w:eastAsia="Times New Roman" w:hAnsiTheme="minorHAnsi" w:cstheme="minorHAnsi"/>
          <w:lang w:eastAsia="cs-CZ"/>
        </w:rPr>
        <w:tab/>
        <w:t>…………………</w:t>
      </w:r>
    </w:p>
    <w:p w14:paraId="6C7EB35D" w14:textId="77777777" w:rsidR="00C651F2" w:rsidRPr="00C651F2" w:rsidRDefault="00C651F2" w:rsidP="00C651F2">
      <w:pPr>
        <w:spacing w:after="0" w:line="240" w:lineRule="auto"/>
        <w:jc w:val="both"/>
        <w:rPr>
          <w:rFonts w:asciiTheme="minorHAnsi" w:eastAsia="Times New Roman" w:hAnsiTheme="minorHAnsi" w:cstheme="minorHAnsi"/>
          <w:lang w:eastAsia="cs-CZ"/>
        </w:rPr>
      </w:pPr>
      <w:r w:rsidRPr="00C651F2">
        <w:rPr>
          <w:rFonts w:asciiTheme="minorHAnsi" w:eastAsia="Times New Roman" w:hAnsiTheme="minorHAnsi" w:cstheme="minorHAnsi"/>
          <w:lang w:eastAsia="cs-CZ"/>
        </w:rPr>
        <w:tab/>
      </w:r>
      <w:r w:rsidRPr="00C651F2">
        <w:rPr>
          <w:rFonts w:asciiTheme="minorHAnsi" w:eastAsia="Times New Roman" w:hAnsiTheme="minorHAnsi" w:cstheme="minorHAnsi"/>
          <w:lang w:eastAsia="cs-CZ"/>
        </w:rPr>
        <w:tab/>
        <w:t>2. pololetí školního roku</w:t>
      </w:r>
      <w:r w:rsidRPr="00C651F2">
        <w:rPr>
          <w:rFonts w:asciiTheme="minorHAnsi" w:eastAsia="Times New Roman" w:hAnsiTheme="minorHAnsi" w:cstheme="minorHAnsi"/>
          <w:lang w:eastAsia="cs-CZ"/>
        </w:rPr>
        <w:tab/>
        <w:t>…………………</w:t>
      </w:r>
    </w:p>
    <w:p w14:paraId="53B3E7B4" w14:textId="77777777" w:rsidR="00C651F2" w:rsidRPr="00C651F2" w:rsidRDefault="00C651F2" w:rsidP="00C651F2">
      <w:pPr>
        <w:spacing w:after="0" w:line="240" w:lineRule="auto"/>
        <w:jc w:val="both"/>
        <w:rPr>
          <w:rFonts w:asciiTheme="minorHAnsi" w:eastAsia="Times New Roman" w:hAnsiTheme="minorHAnsi" w:cstheme="minorHAnsi"/>
          <w:lang w:eastAsia="cs-CZ"/>
        </w:rPr>
      </w:pPr>
      <w:r w:rsidRPr="00C651F2">
        <w:rPr>
          <w:rFonts w:asciiTheme="minorHAnsi" w:eastAsia="Times New Roman" w:hAnsiTheme="minorHAnsi" w:cstheme="minorHAnsi"/>
          <w:lang w:eastAsia="cs-CZ"/>
        </w:rPr>
        <w:tab/>
      </w:r>
      <w:r w:rsidRPr="00C651F2">
        <w:rPr>
          <w:rFonts w:asciiTheme="minorHAnsi" w:eastAsia="Times New Roman" w:hAnsiTheme="minorHAnsi" w:cstheme="minorHAnsi"/>
          <w:lang w:eastAsia="cs-CZ"/>
        </w:rPr>
        <w:tab/>
        <w:t>celý školní rok</w:t>
      </w:r>
      <w:r w:rsidRPr="00C651F2">
        <w:rPr>
          <w:rFonts w:asciiTheme="minorHAnsi" w:eastAsia="Times New Roman" w:hAnsiTheme="minorHAnsi" w:cstheme="minorHAnsi"/>
          <w:lang w:eastAsia="cs-CZ"/>
        </w:rPr>
        <w:tab/>
      </w:r>
      <w:r w:rsidRPr="00C651F2">
        <w:rPr>
          <w:rFonts w:asciiTheme="minorHAnsi" w:eastAsia="Times New Roman" w:hAnsiTheme="minorHAnsi" w:cstheme="minorHAnsi"/>
          <w:lang w:eastAsia="cs-CZ"/>
        </w:rPr>
        <w:tab/>
      </w:r>
      <w:r w:rsidRPr="00C651F2">
        <w:rPr>
          <w:rFonts w:asciiTheme="minorHAnsi" w:eastAsia="Times New Roman" w:hAnsiTheme="minorHAnsi" w:cstheme="minorHAnsi"/>
          <w:lang w:eastAsia="cs-CZ"/>
        </w:rPr>
        <w:tab/>
        <w:t>…………………</w:t>
      </w:r>
    </w:p>
    <w:p w14:paraId="37CCB40A" w14:textId="77777777" w:rsidR="00C651F2" w:rsidRPr="00C651F2" w:rsidRDefault="00C651F2" w:rsidP="00C651F2">
      <w:pPr>
        <w:spacing w:after="0" w:line="360" w:lineRule="auto"/>
        <w:ind w:left="709" w:hanging="709"/>
        <w:jc w:val="both"/>
        <w:rPr>
          <w:rFonts w:asciiTheme="minorHAnsi" w:eastAsia="Times New Roman" w:hAnsiTheme="minorHAnsi" w:cstheme="minorHAnsi"/>
          <w:lang w:eastAsia="cs-CZ"/>
        </w:rPr>
      </w:pPr>
    </w:p>
    <w:p w14:paraId="4323C0B2" w14:textId="77777777" w:rsidR="00C651F2" w:rsidRPr="00C651F2" w:rsidRDefault="00C651F2" w:rsidP="00C651F2">
      <w:pPr>
        <w:spacing w:after="0" w:line="240" w:lineRule="auto"/>
        <w:jc w:val="both"/>
        <w:rPr>
          <w:rFonts w:asciiTheme="minorHAnsi" w:eastAsia="Times New Roman" w:hAnsiTheme="minorHAnsi" w:cstheme="minorHAnsi"/>
          <w:lang w:eastAsia="cs-CZ"/>
        </w:rPr>
      </w:pPr>
      <w:r w:rsidRPr="00C651F2">
        <w:rPr>
          <w:rFonts w:asciiTheme="minorHAnsi" w:eastAsia="Times New Roman" w:hAnsiTheme="minorHAnsi" w:cstheme="minorHAnsi"/>
          <w:lang w:eastAsia="cs-CZ"/>
        </w:rPr>
        <w:t>Nemoci, stavy nebo vady vylučující nebo omezující zdravotní způsobilost v předmětu tělesná výchova jsou uvedeny v příloze č. 2 k vyhlášce č. 391/2013 Sb., o zdravotní způsobilosti k tělesné výchově a sportu.</w:t>
      </w:r>
    </w:p>
    <w:p w14:paraId="4DA43711" w14:textId="77777777" w:rsidR="00C651F2" w:rsidRPr="00C651F2" w:rsidRDefault="00C651F2" w:rsidP="00C651F2">
      <w:pPr>
        <w:spacing w:after="0" w:line="240" w:lineRule="auto"/>
        <w:jc w:val="both"/>
        <w:rPr>
          <w:rFonts w:asciiTheme="minorHAnsi" w:eastAsia="Times New Roman" w:hAnsiTheme="minorHAnsi" w:cstheme="minorHAnsi"/>
          <w:lang w:eastAsia="cs-CZ"/>
        </w:rPr>
      </w:pPr>
    </w:p>
    <w:p w14:paraId="2FE16F2D" w14:textId="3EDF4F9F" w:rsidR="00C651F2" w:rsidRPr="00C651F2" w:rsidRDefault="00C651F2" w:rsidP="00C651F2">
      <w:pPr>
        <w:pStyle w:val="Normlnweb"/>
        <w:spacing w:before="0" w:beforeAutospacing="0" w:after="0" w:afterAutospacing="0"/>
        <w:jc w:val="both"/>
        <w:rPr>
          <w:rFonts w:asciiTheme="minorHAnsi" w:hAnsiTheme="minorHAnsi" w:cstheme="minorHAnsi"/>
          <w:sz w:val="22"/>
          <w:szCs w:val="22"/>
        </w:rPr>
      </w:pPr>
      <w:r w:rsidRPr="00C651F2">
        <w:rPr>
          <w:rFonts w:asciiTheme="minorHAnsi" w:hAnsiTheme="minorHAnsi" w:cstheme="minorHAnsi"/>
          <w:sz w:val="22"/>
          <w:szCs w:val="22"/>
        </w:rPr>
        <w:t xml:space="preserve">Žák/Žákyně 2. - 4. ročníku oboru praktická sestra/ 3. - 4. ročníku oboru sociální činnost musí být současně schopen k výkonům, které jsou náplní předmětu ošetřování nemocných/péče o </w:t>
      </w:r>
      <w:proofErr w:type="gramStart"/>
      <w:r w:rsidRPr="00C651F2">
        <w:rPr>
          <w:rFonts w:asciiTheme="minorHAnsi" w:hAnsiTheme="minorHAnsi" w:cstheme="minorHAnsi"/>
          <w:sz w:val="22"/>
          <w:szCs w:val="22"/>
        </w:rPr>
        <w:t>klienta  (</w:t>
      </w:r>
      <w:proofErr w:type="gramEnd"/>
      <w:r w:rsidRPr="00C651F2">
        <w:rPr>
          <w:rFonts w:asciiTheme="minorHAnsi" w:hAnsiTheme="minorHAnsi" w:cstheme="minorHAnsi"/>
          <w:sz w:val="22"/>
          <w:szCs w:val="22"/>
        </w:rPr>
        <w:t>odborná praxe), a které žák v rámci výuky provádí:</w:t>
      </w:r>
    </w:p>
    <w:p w14:paraId="7672EFAE" w14:textId="77777777" w:rsidR="00C651F2" w:rsidRPr="00C651F2" w:rsidRDefault="00C651F2" w:rsidP="00C651F2">
      <w:pPr>
        <w:pStyle w:val="Normlnweb"/>
        <w:numPr>
          <w:ilvl w:val="0"/>
          <w:numId w:val="1"/>
        </w:numPr>
        <w:spacing w:before="0" w:beforeAutospacing="0" w:after="0" w:afterAutospacing="0"/>
        <w:jc w:val="both"/>
        <w:rPr>
          <w:rFonts w:asciiTheme="minorHAnsi" w:hAnsiTheme="minorHAnsi" w:cstheme="minorHAnsi"/>
          <w:sz w:val="22"/>
          <w:szCs w:val="22"/>
        </w:rPr>
      </w:pPr>
      <w:r w:rsidRPr="00C651F2">
        <w:rPr>
          <w:rFonts w:asciiTheme="minorHAnsi" w:hAnsiTheme="minorHAnsi" w:cstheme="minorHAnsi"/>
          <w:sz w:val="22"/>
          <w:szCs w:val="22"/>
        </w:rPr>
        <w:t>Manipulace s chemickými látkami/dezinfekční prostředky a biologickým materiálem</w:t>
      </w:r>
    </w:p>
    <w:p w14:paraId="3261DA5A" w14:textId="7F60E285" w:rsidR="00C651F2" w:rsidRPr="00C651F2" w:rsidRDefault="00C651F2" w:rsidP="00C651F2">
      <w:pPr>
        <w:pStyle w:val="Normlnweb"/>
        <w:numPr>
          <w:ilvl w:val="0"/>
          <w:numId w:val="1"/>
        </w:numPr>
        <w:spacing w:before="0" w:beforeAutospacing="0" w:after="0" w:afterAutospacing="0"/>
        <w:jc w:val="both"/>
        <w:rPr>
          <w:rFonts w:asciiTheme="minorHAnsi" w:hAnsiTheme="minorHAnsi" w:cstheme="minorHAnsi"/>
          <w:sz w:val="22"/>
          <w:szCs w:val="22"/>
        </w:rPr>
      </w:pPr>
      <w:r w:rsidRPr="00C651F2">
        <w:rPr>
          <w:rFonts w:asciiTheme="minorHAnsi" w:hAnsiTheme="minorHAnsi" w:cstheme="minorHAnsi"/>
          <w:sz w:val="22"/>
          <w:szCs w:val="22"/>
        </w:rPr>
        <w:t>Manipulace s lůžkem – aktivní polohování</w:t>
      </w:r>
    </w:p>
    <w:p w14:paraId="6F027726" w14:textId="77777777" w:rsidR="00C651F2" w:rsidRPr="00C651F2" w:rsidRDefault="00C651F2" w:rsidP="00C651F2">
      <w:pPr>
        <w:pStyle w:val="Normlnweb"/>
        <w:numPr>
          <w:ilvl w:val="1"/>
          <w:numId w:val="1"/>
        </w:numPr>
        <w:spacing w:before="0" w:beforeAutospacing="0" w:after="0" w:afterAutospacing="0"/>
        <w:jc w:val="both"/>
        <w:rPr>
          <w:rFonts w:asciiTheme="minorHAnsi" w:hAnsiTheme="minorHAnsi" w:cstheme="minorHAnsi"/>
          <w:sz w:val="22"/>
          <w:szCs w:val="22"/>
        </w:rPr>
      </w:pPr>
      <w:r w:rsidRPr="00C651F2">
        <w:rPr>
          <w:rFonts w:asciiTheme="minorHAnsi" w:hAnsiTheme="minorHAnsi" w:cstheme="minorHAnsi"/>
          <w:sz w:val="22"/>
          <w:szCs w:val="22"/>
        </w:rPr>
        <w:t>pasivní polohování</w:t>
      </w:r>
    </w:p>
    <w:p w14:paraId="4CA1DF72" w14:textId="77777777" w:rsidR="00C651F2" w:rsidRPr="00C651F2" w:rsidRDefault="00C651F2" w:rsidP="00C651F2">
      <w:pPr>
        <w:pStyle w:val="Normlnweb"/>
        <w:numPr>
          <w:ilvl w:val="1"/>
          <w:numId w:val="1"/>
        </w:numPr>
        <w:spacing w:before="0" w:beforeAutospacing="0" w:after="0" w:afterAutospacing="0"/>
        <w:jc w:val="both"/>
        <w:rPr>
          <w:rFonts w:asciiTheme="minorHAnsi" w:hAnsiTheme="minorHAnsi" w:cstheme="minorHAnsi"/>
          <w:sz w:val="22"/>
          <w:szCs w:val="22"/>
        </w:rPr>
      </w:pPr>
      <w:r w:rsidRPr="00C651F2">
        <w:rPr>
          <w:rFonts w:asciiTheme="minorHAnsi" w:hAnsiTheme="minorHAnsi" w:cstheme="minorHAnsi"/>
          <w:sz w:val="22"/>
          <w:szCs w:val="22"/>
        </w:rPr>
        <w:t>základní ošetřovatelské/pečovatelské výkony</w:t>
      </w:r>
    </w:p>
    <w:p w14:paraId="7905EEF4" w14:textId="77777777" w:rsidR="00C651F2" w:rsidRPr="00C651F2" w:rsidRDefault="00C651F2" w:rsidP="00C651F2">
      <w:pPr>
        <w:pStyle w:val="Normlnweb"/>
        <w:numPr>
          <w:ilvl w:val="0"/>
          <w:numId w:val="1"/>
        </w:numPr>
        <w:spacing w:before="0" w:beforeAutospacing="0" w:after="0" w:afterAutospacing="0"/>
        <w:jc w:val="both"/>
        <w:rPr>
          <w:rFonts w:asciiTheme="minorHAnsi" w:hAnsiTheme="minorHAnsi" w:cstheme="minorHAnsi"/>
          <w:sz w:val="22"/>
          <w:szCs w:val="22"/>
        </w:rPr>
      </w:pPr>
      <w:r w:rsidRPr="00C651F2">
        <w:rPr>
          <w:rFonts w:asciiTheme="minorHAnsi" w:hAnsiTheme="minorHAnsi" w:cstheme="minorHAnsi"/>
          <w:sz w:val="22"/>
          <w:szCs w:val="22"/>
        </w:rPr>
        <w:t>Manipulace s klientem (součást základní ošetřovatelské péče)</w:t>
      </w:r>
    </w:p>
    <w:p w14:paraId="73ACFEF9" w14:textId="77777777" w:rsidR="00C651F2" w:rsidRPr="00C651F2" w:rsidRDefault="00C651F2" w:rsidP="00C651F2">
      <w:pPr>
        <w:pStyle w:val="Normlnweb"/>
        <w:numPr>
          <w:ilvl w:val="1"/>
          <w:numId w:val="1"/>
        </w:numPr>
        <w:jc w:val="both"/>
        <w:rPr>
          <w:rFonts w:asciiTheme="minorHAnsi" w:hAnsiTheme="minorHAnsi" w:cstheme="minorHAnsi"/>
          <w:color w:val="000000"/>
          <w:sz w:val="22"/>
          <w:szCs w:val="22"/>
        </w:rPr>
      </w:pPr>
      <w:r w:rsidRPr="00C651F2">
        <w:rPr>
          <w:rFonts w:asciiTheme="minorHAnsi" w:hAnsiTheme="minorHAnsi" w:cstheme="minorHAnsi"/>
          <w:color w:val="000000"/>
          <w:sz w:val="22"/>
          <w:szCs w:val="22"/>
        </w:rPr>
        <w:t>polohování klienta</w:t>
      </w:r>
    </w:p>
    <w:p w14:paraId="4EBE8BDE" w14:textId="77777777" w:rsidR="00C651F2" w:rsidRPr="00C651F2" w:rsidRDefault="00C651F2" w:rsidP="00C651F2">
      <w:pPr>
        <w:pStyle w:val="Normlnweb"/>
        <w:numPr>
          <w:ilvl w:val="1"/>
          <w:numId w:val="1"/>
        </w:numPr>
        <w:rPr>
          <w:rFonts w:asciiTheme="minorHAnsi" w:hAnsiTheme="minorHAnsi" w:cstheme="minorHAnsi"/>
          <w:color w:val="000000"/>
          <w:sz w:val="22"/>
          <w:szCs w:val="22"/>
        </w:rPr>
      </w:pPr>
      <w:r w:rsidRPr="00C651F2">
        <w:rPr>
          <w:rFonts w:asciiTheme="minorHAnsi" w:hAnsiTheme="minorHAnsi" w:cstheme="minorHAnsi"/>
          <w:color w:val="000000"/>
          <w:sz w:val="22"/>
          <w:szCs w:val="22"/>
        </w:rPr>
        <w:t>transport klienta</w:t>
      </w:r>
    </w:p>
    <w:p w14:paraId="7F08B5C3" w14:textId="77777777" w:rsidR="00C651F2" w:rsidRPr="00C651F2" w:rsidRDefault="00C651F2" w:rsidP="00C651F2">
      <w:pPr>
        <w:pStyle w:val="Normlnweb"/>
        <w:numPr>
          <w:ilvl w:val="1"/>
          <w:numId w:val="1"/>
        </w:numPr>
        <w:rPr>
          <w:rFonts w:asciiTheme="minorHAnsi" w:hAnsiTheme="minorHAnsi" w:cstheme="minorHAnsi"/>
          <w:color w:val="000000"/>
          <w:sz w:val="22"/>
          <w:szCs w:val="22"/>
        </w:rPr>
      </w:pPr>
      <w:r w:rsidRPr="00C651F2">
        <w:rPr>
          <w:rFonts w:asciiTheme="minorHAnsi" w:hAnsiTheme="minorHAnsi" w:cstheme="minorHAnsi"/>
          <w:color w:val="000000"/>
          <w:sz w:val="22"/>
          <w:szCs w:val="22"/>
        </w:rPr>
        <w:t>přesun klienta na lůžko</w:t>
      </w:r>
    </w:p>
    <w:p w14:paraId="0C31EC2F" w14:textId="77777777" w:rsidR="00C651F2" w:rsidRPr="00C651F2" w:rsidRDefault="00C651F2" w:rsidP="00C651F2">
      <w:pPr>
        <w:pStyle w:val="Normlnweb"/>
        <w:numPr>
          <w:ilvl w:val="1"/>
          <w:numId w:val="1"/>
        </w:numPr>
        <w:rPr>
          <w:rFonts w:asciiTheme="minorHAnsi" w:hAnsiTheme="minorHAnsi" w:cstheme="minorHAnsi"/>
          <w:color w:val="000000"/>
          <w:sz w:val="22"/>
          <w:szCs w:val="22"/>
        </w:rPr>
      </w:pPr>
      <w:r w:rsidRPr="00C651F2">
        <w:rPr>
          <w:rFonts w:asciiTheme="minorHAnsi" w:hAnsiTheme="minorHAnsi" w:cstheme="minorHAnsi"/>
          <w:color w:val="000000"/>
          <w:sz w:val="22"/>
          <w:szCs w:val="22"/>
        </w:rPr>
        <w:t>doprovod klienta</w:t>
      </w:r>
    </w:p>
    <w:p w14:paraId="723E81BE" w14:textId="77777777" w:rsidR="00C651F2" w:rsidRPr="00C651F2" w:rsidRDefault="00C651F2" w:rsidP="00C651F2">
      <w:pPr>
        <w:pStyle w:val="Normlnweb"/>
        <w:numPr>
          <w:ilvl w:val="1"/>
          <w:numId w:val="1"/>
        </w:numPr>
        <w:spacing w:before="0" w:beforeAutospacing="0" w:after="0" w:afterAutospacing="0"/>
        <w:jc w:val="both"/>
        <w:rPr>
          <w:rFonts w:asciiTheme="minorHAnsi" w:hAnsiTheme="minorHAnsi" w:cstheme="minorHAnsi"/>
          <w:sz w:val="22"/>
          <w:szCs w:val="22"/>
        </w:rPr>
      </w:pPr>
      <w:r w:rsidRPr="00C651F2">
        <w:rPr>
          <w:rFonts w:asciiTheme="minorHAnsi" w:hAnsiTheme="minorHAnsi" w:cstheme="minorHAnsi"/>
          <w:sz w:val="22"/>
          <w:szCs w:val="22"/>
        </w:rPr>
        <w:t>asistence při vyšetření a při převazech (pouze praktická sestra/zdravotnický asistent)</w:t>
      </w:r>
    </w:p>
    <w:p w14:paraId="6304387A" w14:textId="77777777" w:rsidR="00C651F2" w:rsidRPr="00C651F2" w:rsidRDefault="00C651F2" w:rsidP="00C651F2">
      <w:pPr>
        <w:pStyle w:val="Normlnweb"/>
        <w:numPr>
          <w:ilvl w:val="1"/>
          <w:numId w:val="1"/>
        </w:numPr>
        <w:spacing w:before="0" w:beforeAutospacing="0" w:after="0" w:afterAutospacing="0"/>
        <w:jc w:val="both"/>
        <w:rPr>
          <w:rFonts w:asciiTheme="minorHAnsi" w:hAnsiTheme="minorHAnsi" w:cstheme="minorHAnsi"/>
          <w:sz w:val="22"/>
          <w:szCs w:val="22"/>
        </w:rPr>
      </w:pPr>
      <w:r w:rsidRPr="00C651F2">
        <w:rPr>
          <w:rFonts w:asciiTheme="minorHAnsi" w:hAnsiTheme="minorHAnsi" w:cstheme="minorHAnsi"/>
          <w:sz w:val="22"/>
          <w:szCs w:val="22"/>
        </w:rPr>
        <w:t>asistence u vizity (pouze praktická sestra/zdravotnický asistent)</w:t>
      </w:r>
    </w:p>
    <w:p w14:paraId="33F7943C" w14:textId="77777777" w:rsidR="00C651F2" w:rsidRPr="00C651F2" w:rsidRDefault="00C651F2" w:rsidP="00C651F2">
      <w:pPr>
        <w:pStyle w:val="Normlnweb"/>
        <w:numPr>
          <w:ilvl w:val="1"/>
          <w:numId w:val="1"/>
        </w:numPr>
        <w:spacing w:before="0" w:beforeAutospacing="0" w:after="0" w:afterAutospacing="0"/>
        <w:jc w:val="both"/>
        <w:rPr>
          <w:rFonts w:asciiTheme="minorHAnsi" w:hAnsiTheme="minorHAnsi" w:cstheme="minorHAnsi"/>
          <w:sz w:val="22"/>
          <w:szCs w:val="22"/>
        </w:rPr>
      </w:pPr>
      <w:r w:rsidRPr="00C651F2">
        <w:rPr>
          <w:rFonts w:asciiTheme="minorHAnsi" w:hAnsiTheme="minorHAnsi" w:cstheme="minorHAnsi"/>
          <w:sz w:val="22"/>
          <w:szCs w:val="22"/>
        </w:rPr>
        <w:t>fyziologické vyprazdňování u imobilních klientů</w:t>
      </w:r>
    </w:p>
    <w:p w14:paraId="41502B49" w14:textId="77777777" w:rsidR="00C651F2" w:rsidRPr="00C651F2" w:rsidRDefault="00C651F2" w:rsidP="00C651F2">
      <w:pPr>
        <w:pStyle w:val="Normlnweb"/>
        <w:numPr>
          <w:ilvl w:val="1"/>
          <w:numId w:val="1"/>
        </w:numPr>
        <w:spacing w:before="0" w:beforeAutospacing="0" w:after="0" w:afterAutospacing="0"/>
        <w:jc w:val="both"/>
        <w:rPr>
          <w:rFonts w:asciiTheme="minorHAnsi" w:hAnsiTheme="minorHAnsi" w:cstheme="minorHAnsi"/>
          <w:color w:val="000000"/>
          <w:sz w:val="22"/>
          <w:szCs w:val="22"/>
        </w:rPr>
      </w:pPr>
      <w:r w:rsidRPr="00C651F2">
        <w:rPr>
          <w:rFonts w:asciiTheme="minorHAnsi" w:hAnsiTheme="minorHAnsi" w:cstheme="minorHAnsi"/>
          <w:sz w:val="22"/>
          <w:szCs w:val="22"/>
        </w:rPr>
        <w:t>základní ošetřovatelské výkony u imobilních klientů (hygiena, výživa, vyprazdňování, polohování, mobilizace…)</w:t>
      </w:r>
    </w:p>
    <w:p w14:paraId="31A2AE04" w14:textId="6704E19D" w:rsidR="00C651F2" w:rsidRPr="00C651F2" w:rsidRDefault="00C651F2" w:rsidP="00C651F2">
      <w:pPr>
        <w:pStyle w:val="Normlnweb"/>
        <w:spacing w:before="0" w:beforeAutospacing="0" w:after="0" w:afterAutospacing="0"/>
        <w:jc w:val="both"/>
        <w:rPr>
          <w:rFonts w:asciiTheme="minorHAnsi" w:hAnsiTheme="minorHAnsi" w:cstheme="minorHAnsi"/>
          <w:color w:val="000000"/>
          <w:sz w:val="22"/>
          <w:szCs w:val="22"/>
        </w:rPr>
      </w:pPr>
      <w:r w:rsidRPr="00C651F2">
        <w:rPr>
          <w:rFonts w:asciiTheme="minorHAnsi" w:hAnsiTheme="minorHAnsi" w:cstheme="minorHAnsi"/>
          <w:color w:val="000000"/>
          <w:sz w:val="22"/>
          <w:szCs w:val="22"/>
        </w:rPr>
        <w:t>Žák/žákyně musí zvládat časově náročnou výuku odborná praxe v neustálém pohybu po dobu minimálně 3 hodin. V rámci praxe není možný žádný odpočinek.</w:t>
      </w:r>
    </w:p>
    <w:p w14:paraId="48FAACF7" w14:textId="77777777" w:rsidR="00C651F2" w:rsidRPr="00C651F2" w:rsidRDefault="00C651F2" w:rsidP="00C651F2">
      <w:pPr>
        <w:spacing w:after="0" w:line="276" w:lineRule="auto"/>
        <w:ind w:left="709" w:hanging="709"/>
        <w:jc w:val="both"/>
        <w:rPr>
          <w:rFonts w:asciiTheme="minorHAnsi" w:eastAsia="Times New Roman" w:hAnsiTheme="minorHAnsi" w:cstheme="minorHAnsi"/>
          <w:lang w:eastAsia="cs-CZ"/>
        </w:rPr>
      </w:pPr>
      <w:r w:rsidRPr="00C651F2">
        <w:rPr>
          <w:rFonts w:asciiTheme="minorHAnsi" w:eastAsia="Times New Roman" w:hAnsiTheme="minorHAnsi" w:cstheme="minorHAnsi"/>
          <w:b/>
          <w:lang w:eastAsia="cs-CZ"/>
        </w:rPr>
        <w:lastRenderedPageBreak/>
        <w:t>Závěr</w:t>
      </w:r>
      <w:r w:rsidRPr="00C651F2">
        <w:rPr>
          <w:rFonts w:asciiTheme="minorHAnsi" w:eastAsia="Times New Roman" w:hAnsiTheme="minorHAnsi" w:cstheme="minorHAnsi"/>
          <w:lang w:eastAsia="cs-CZ"/>
        </w:rPr>
        <w:t xml:space="preserve">: </w:t>
      </w:r>
    </w:p>
    <w:p w14:paraId="53CA4D95" w14:textId="77777777" w:rsidR="00C651F2" w:rsidRPr="00C651F2" w:rsidRDefault="00C651F2" w:rsidP="00C651F2">
      <w:pPr>
        <w:spacing w:after="0" w:line="276" w:lineRule="auto"/>
        <w:ind w:left="709" w:hanging="709"/>
        <w:jc w:val="both"/>
        <w:rPr>
          <w:rFonts w:asciiTheme="minorHAnsi" w:eastAsia="Times New Roman" w:hAnsiTheme="minorHAnsi" w:cstheme="minorHAnsi"/>
          <w:szCs w:val="24"/>
          <w:lang w:eastAsia="cs-CZ"/>
        </w:rPr>
      </w:pPr>
    </w:p>
    <w:p w14:paraId="130F1C68" w14:textId="77777777" w:rsidR="00C651F2" w:rsidRPr="00C651F2" w:rsidRDefault="00C651F2" w:rsidP="00C651F2">
      <w:pPr>
        <w:pStyle w:val="Odstavecseseznamem"/>
        <w:numPr>
          <w:ilvl w:val="0"/>
          <w:numId w:val="2"/>
        </w:numPr>
        <w:spacing w:after="0"/>
        <w:jc w:val="both"/>
        <w:rPr>
          <w:rFonts w:asciiTheme="minorHAnsi" w:eastAsia="Times New Roman" w:hAnsiTheme="minorHAnsi" w:cstheme="minorHAnsi"/>
          <w:szCs w:val="24"/>
          <w:lang w:eastAsia="cs-CZ"/>
        </w:rPr>
      </w:pPr>
      <w:r w:rsidRPr="00C651F2">
        <w:rPr>
          <w:rFonts w:asciiTheme="minorHAnsi" w:eastAsia="Times New Roman" w:hAnsiTheme="minorHAnsi" w:cstheme="minorHAnsi"/>
          <w:szCs w:val="24"/>
          <w:lang w:eastAsia="cs-CZ"/>
        </w:rPr>
        <w:t>Žák/</w:t>
      </w:r>
      <w:proofErr w:type="spellStart"/>
      <w:proofErr w:type="gramStart"/>
      <w:r w:rsidRPr="00C651F2">
        <w:rPr>
          <w:rFonts w:asciiTheme="minorHAnsi" w:eastAsia="Times New Roman" w:hAnsiTheme="minorHAnsi" w:cstheme="minorHAnsi"/>
          <w:szCs w:val="24"/>
          <w:lang w:eastAsia="cs-CZ"/>
        </w:rPr>
        <w:t>yně</w:t>
      </w:r>
      <w:proofErr w:type="spellEnd"/>
      <w:r w:rsidRPr="00C651F2">
        <w:rPr>
          <w:rFonts w:asciiTheme="minorHAnsi" w:eastAsia="Times New Roman" w:hAnsiTheme="minorHAnsi" w:cstheme="minorHAnsi"/>
          <w:szCs w:val="24"/>
          <w:lang w:eastAsia="cs-CZ"/>
        </w:rPr>
        <w:t xml:space="preserve"> </w:t>
      </w:r>
      <w:r w:rsidRPr="00C651F2">
        <w:rPr>
          <w:rFonts w:asciiTheme="minorHAnsi" w:eastAsia="Times New Roman" w:hAnsiTheme="minorHAnsi" w:cstheme="minorHAnsi"/>
          <w:b/>
          <w:szCs w:val="24"/>
          <w:lang w:eastAsia="cs-CZ"/>
        </w:rPr>
        <w:t xml:space="preserve"> JE</w:t>
      </w:r>
      <w:proofErr w:type="gramEnd"/>
      <w:r w:rsidRPr="00C651F2">
        <w:rPr>
          <w:rFonts w:asciiTheme="minorHAnsi" w:eastAsia="Times New Roman" w:hAnsiTheme="minorHAnsi" w:cstheme="minorHAnsi"/>
          <w:b/>
          <w:szCs w:val="24"/>
          <w:lang w:eastAsia="cs-CZ"/>
        </w:rPr>
        <w:t xml:space="preserve">  / NENÍ</w:t>
      </w:r>
      <w:r w:rsidRPr="00C651F2">
        <w:rPr>
          <w:rFonts w:asciiTheme="minorHAnsi" w:eastAsia="Times New Roman" w:hAnsiTheme="minorHAnsi" w:cstheme="minorHAnsi"/>
          <w:b/>
          <w:szCs w:val="24"/>
          <w:vertAlign w:val="superscript"/>
          <w:lang w:eastAsia="cs-CZ"/>
        </w:rPr>
        <w:t xml:space="preserve">  </w:t>
      </w:r>
      <w:r w:rsidRPr="00C651F2">
        <w:rPr>
          <w:rFonts w:asciiTheme="minorHAnsi" w:eastAsia="Times New Roman" w:hAnsiTheme="minorHAnsi" w:cstheme="minorHAnsi"/>
          <w:szCs w:val="24"/>
          <w:lang w:eastAsia="cs-CZ"/>
        </w:rPr>
        <w:t xml:space="preserve">zdravotné způsobilý/á  výuky předmětu tělesná výchova v daném  </w:t>
      </w:r>
    </w:p>
    <w:p w14:paraId="45C17C00" w14:textId="77777777" w:rsidR="00C651F2" w:rsidRPr="00C651F2" w:rsidRDefault="00C651F2" w:rsidP="00C651F2">
      <w:pPr>
        <w:spacing w:after="0" w:line="276" w:lineRule="auto"/>
        <w:ind w:left="709" w:hanging="1"/>
        <w:jc w:val="both"/>
        <w:rPr>
          <w:rFonts w:asciiTheme="minorHAnsi" w:eastAsia="Times New Roman" w:hAnsiTheme="minorHAnsi" w:cstheme="minorHAnsi"/>
          <w:szCs w:val="24"/>
          <w:lang w:eastAsia="cs-CZ"/>
        </w:rPr>
      </w:pPr>
      <w:r w:rsidRPr="00C651F2">
        <w:rPr>
          <w:rFonts w:asciiTheme="minorHAnsi" w:eastAsia="Times New Roman" w:hAnsiTheme="minorHAnsi" w:cstheme="minorHAnsi"/>
          <w:szCs w:val="24"/>
          <w:lang w:eastAsia="cs-CZ"/>
        </w:rPr>
        <w:t xml:space="preserve">období </w:t>
      </w:r>
      <w:r w:rsidRPr="00C651F2">
        <w:rPr>
          <w:rFonts w:asciiTheme="minorHAnsi" w:eastAsia="Times New Roman" w:hAnsiTheme="minorHAnsi" w:cstheme="minorHAnsi"/>
          <w:b/>
          <w:szCs w:val="24"/>
          <w:lang w:eastAsia="cs-CZ"/>
        </w:rPr>
        <w:t xml:space="preserve">a </w:t>
      </w:r>
      <w:proofErr w:type="gramStart"/>
      <w:r w:rsidRPr="00C651F2">
        <w:rPr>
          <w:rFonts w:asciiTheme="minorHAnsi" w:eastAsia="Times New Roman" w:hAnsiTheme="minorHAnsi" w:cstheme="minorHAnsi"/>
          <w:b/>
          <w:szCs w:val="24"/>
          <w:lang w:eastAsia="cs-CZ"/>
        </w:rPr>
        <w:t>JE  /</w:t>
      </w:r>
      <w:proofErr w:type="gramEnd"/>
      <w:r w:rsidRPr="00C651F2">
        <w:rPr>
          <w:rFonts w:asciiTheme="minorHAnsi" w:eastAsia="Times New Roman" w:hAnsiTheme="minorHAnsi" w:cstheme="minorHAnsi"/>
          <w:b/>
          <w:szCs w:val="24"/>
          <w:lang w:eastAsia="cs-CZ"/>
        </w:rPr>
        <w:t xml:space="preserve"> NENÍ </w:t>
      </w:r>
      <w:r w:rsidRPr="00C651F2">
        <w:rPr>
          <w:rFonts w:asciiTheme="minorHAnsi" w:eastAsia="Times New Roman" w:hAnsiTheme="minorHAnsi" w:cstheme="minorHAnsi"/>
          <w:szCs w:val="24"/>
          <w:lang w:eastAsia="cs-CZ"/>
        </w:rPr>
        <w:t>způsobilý/á výuky odborná praxe.</w:t>
      </w:r>
    </w:p>
    <w:p w14:paraId="2ABEEB03" w14:textId="77777777" w:rsidR="00C651F2" w:rsidRPr="00C651F2" w:rsidRDefault="00C651F2" w:rsidP="00C651F2">
      <w:pPr>
        <w:spacing w:after="0" w:line="276" w:lineRule="auto"/>
        <w:ind w:left="709" w:hanging="1"/>
        <w:jc w:val="both"/>
        <w:rPr>
          <w:rFonts w:asciiTheme="minorHAnsi" w:eastAsia="Times New Roman" w:hAnsiTheme="minorHAnsi" w:cstheme="minorHAnsi"/>
          <w:szCs w:val="24"/>
          <w:lang w:eastAsia="cs-CZ"/>
        </w:rPr>
      </w:pPr>
      <w:r w:rsidRPr="00C651F2">
        <w:rPr>
          <w:rFonts w:asciiTheme="minorHAnsi" w:eastAsia="Times New Roman" w:hAnsiTheme="minorHAnsi" w:cstheme="minorHAnsi"/>
          <w:i/>
          <w:sz w:val="20"/>
          <w:szCs w:val="24"/>
          <w:lang w:eastAsia="cs-CZ"/>
        </w:rPr>
        <w:t>V případě záporného stanoviska k výkonu odborné praxe nebude žáky/</w:t>
      </w:r>
      <w:proofErr w:type="spellStart"/>
      <w:r w:rsidRPr="00C651F2">
        <w:rPr>
          <w:rFonts w:asciiTheme="minorHAnsi" w:eastAsia="Times New Roman" w:hAnsiTheme="minorHAnsi" w:cstheme="minorHAnsi"/>
          <w:i/>
          <w:sz w:val="20"/>
          <w:szCs w:val="24"/>
          <w:lang w:eastAsia="cs-CZ"/>
        </w:rPr>
        <w:t>yně</w:t>
      </w:r>
      <w:proofErr w:type="spellEnd"/>
      <w:r w:rsidRPr="00C651F2">
        <w:rPr>
          <w:rFonts w:asciiTheme="minorHAnsi" w:eastAsia="Times New Roman" w:hAnsiTheme="minorHAnsi" w:cstheme="minorHAnsi"/>
          <w:i/>
          <w:sz w:val="20"/>
          <w:szCs w:val="24"/>
          <w:lang w:eastAsia="cs-CZ"/>
        </w:rPr>
        <w:t xml:space="preserve"> schopen/schopna splnit podmínky studia</w:t>
      </w:r>
      <w:r w:rsidRPr="00C651F2">
        <w:rPr>
          <w:rFonts w:asciiTheme="minorHAnsi" w:eastAsia="Times New Roman" w:hAnsiTheme="minorHAnsi" w:cstheme="minorHAnsi"/>
          <w:szCs w:val="24"/>
          <w:lang w:eastAsia="cs-CZ"/>
        </w:rPr>
        <w:t xml:space="preserve">. </w:t>
      </w:r>
    </w:p>
    <w:p w14:paraId="794A91DA" w14:textId="77777777" w:rsidR="00C651F2" w:rsidRPr="00C651F2" w:rsidRDefault="00C651F2" w:rsidP="00C651F2">
      <w:pPr>
        <w:spacing w:after="0" w:line="276" w:lineRule="auto"/>
        <w:ind w:left="709" w:hanging="1"/>
        <w:jc w:val="both"/>
        <w:rPr>
          <w:rFonts w:asciiTheme="minorHAnsi" w:eastAsia="Times New Roman" w:hAnsiTheme="minorHAnsi" w:cstheme="minorHAnsi"/>
          <w:szCs w:val="24"/>
          <w:lang w:eastAsia="cs-CZ"/>
        </w:rPr>
      </w:pPr>
    </w:p>
    <w:p w14:paraId="3CCA4824" w14:textId="77777777" w:rsidR="00C651F2" w:rsidRPr="00C651F2" w:rsidRDefault="00C651F2" w:rsidP="00C651F2">
      <w:pPr>
        <w:pStyle w:val="Odstavecseseznamem"/>
        <w:numPr>
          <w:ilvl w:val="0"/>
          <w:numId w:val="2"/>
        </w:numPr>
        <w:tabs>
          <w:tab w:val="left" w:pos="709"/>
        </w:tabs>
        <w:spacing w:after="0" w:line="240" w:lineRule="auto"/>
        <w:jc w:val="both"/>
        <w:rPr>
          <w:rFonts w:asciiTheme="minorHAnsi" w:eastAsia="Times New Roman" w:hAnsiTheme="minorHAnsi" w:cstheme="minorHAnsi"/>
          <w:sz w:val="24"/>
          <w:szCs w:val="24"/>
          <w:u w:val="single"/>
          <w:lang w:eastAsia="cs-CZ"/>
        </w:rPr>
      </w:pPr>
      <w:r w:rsidRPr="00C651F2">
        <w:rPr>
          <w:rFonts w:asciiTheme="minorHAnsi" w:eastAsia="Times New Roman" w:hAnsiTheme="minorHAnsi" w:cstheme="minorHAnsi"/>
          <w:szCs w:val="24"/>
          <w:lang w:eastAsia="cs-CZ"/>
        </w:rPr>
        <w:t>Žák/</w:t>
      </w:r>
      <w:proofErr w:type="spellStart"/>
      <w:r w:rsidRPr="00C651F2">
        <w:rPr>
          <w:rFonts w:asciiTheme="minorHAnsi" w:eastAsia="Times New Roman" w:hAnsiTheme="minorHAnsi" w:cstheme="minorHAnsi"/>
          <w:szCs w:val="24"/>
          <w:lang w:eastAsia="cs-CZ"/>
        </w:rPr>
        <w:t>yně</w:t>
      </w:r>
      <w:proofErr w:type="spellEnd"/>
      <w:r w:rsidRPr="00C651F2">
        <w:rPr>
          <w:rFonts w:asciiTheme="minorHAnsi" w:eastAsia="Times New Roman" w:hAnsiTheme="minorHAnsi" w:cstheme="minorHAnsi"/>
          <w:szCs w:val="24"/>
          <w:lang w:eastAsia="cs-CZ"/>
        </w:rPr>
        <w:t xml:space="preserve"> </w:t>
      </w:r>
      <w:r w:rsidRPr="00C651F2">
        <w:rPr>
          <w:rFonts w:asciiTheme="minorHAnsi" w:eastAsia="Times New Roman" w:hAnsiTheme="minorHAnsi" w:cstheme="minorHAnsi"/>
          <w:b/>
          <w:szCs w:val="24"/>
          <w:lang w:eastAsia="cs-CZ"/>
        </w:rPr>
        <w:t xml:space="preserve">JE </w:t>
      </w:r>
      <w:r w:rsidRPr="00C651F2">
        <w:rPr>
          <w:rFonts w:asciiTheme="minorHAnsi" w:eastAsia="Times New Roman" w:hAnsiTheme="minorHAnsi" w:cstheme="minorHAnsi"/>
          <w:szCs w:val="24"/>
          <w:lang w:eastAsia="cs-CZ"/>
        </w:rPr>
        <w:t>zdravotně způsobilý/á výuky předmětu tělesná výchova s podmínkou: ____________________________________________________________________________________________________________________________________________________________________________________________________________________________________</w:t>
      </w:r>
    </w:p>
    <w:p w14:paraId="373E4EF1" w14:textId="77777777" w:rsidR="00C651F2" w:rsidRPr="00C651F2" w:rsidRDefault="00C651F2" w:rsidP="00C651F2">
      <w:pPr>
        <w:pStyle w:val="Odstavecseseznamem"/>
        <w:tabs>
          <w:tab w:val="left" w:pos="709"/>
        </w:tabs>
        <w:spacing w:after="0" w:line="240" w:lineRule="auto"/>
        <w:ind w:left="720"/>
        <w:jc w:val="both"/>
        <w:rPr>
          <w:rFonts w:asciiTheme="minorHAnsi" w:eastAsia="Times New Roman" w:hAnsiTheme="minorHAnsi" w:cstheme="minorHAnsi"/>
          <w:szCs w:val="24"/>
          <w:lang w:eastAsia="cs-CZ"/>
        </w:rPr>
      </w:pPr>
      <w:r w:rsidRPr="00C651F2">
        <w:rPr>
          <w:rFonts w:asciiTheme="minorHAnsi" w:eastAsia="Times New Roman" w:hAnsiTheme="minorHAnsi" w:cstheme="minorHAnsi"/>
          <w:szCs w:val="24"/>
          <w:lang w:eastAsia="cs-CZ"/>
        </w:rPr>
        <w:t>____________________________________________________________________________</w:t>
      </w:r>
    </w:p>
    <w:p w14:paraId="6C67406D" w14:textId="77777777" w:rsidR="00C651F2" w:rsidRPr="00C651F2" w:rsidRDefault="00C651F2" w:rsidP="00C651F2">
      <w:pPr>
        <w:pStyle w:val="Odstavecseseznamem"/>
        <w:tabs>
          <w:tab w:val="left" w:pos="709"/>
        </w:tabs>
        <w:spacing w:after="0" w:line="240" w:lineRule="auto"/>
        <w:ind w:left="720"/>
        <w:jc w:val="both"/>
        <w:rPr>
          <w:rFonts w:asciiTheme="minorHAnsi" w:eastAsia="Times New Roman" w:hAnsiTheme="minorHAnsi" w:cstheme="minorHAnsi"/>
          <w:szCs w:val="24"/>
          <w:lang w:eastAsia="cs-CZ"/>
        </w:rPr>
      </w:pPr>
      <w:r w:rsidRPr="00C651F2">
        <w:rPr>
          <w:rFonts w:asciiTheme="minorHAnsi" w:eastAsia="Times New Roman" w:hAnsiTheme="minorHAnsi" w:cstheme="minorHAnsi"/>
          <w:szCs w:val="24"/>
          <w:lang w:eastAsia="cs-CZ"/>
        </w:rPr>
        <w:t>____________________________________________________________________________</w:t>
      </w:r>
    </w:p>
    <w:p w14:paraId="501F7D5F" w14:textId="77777777" w:rsidR="00C651F2" w:rsidRPr="00C651F2" w:rsidRDefault="00C651F2" w:rsidP="00C651F2">
      <w:pPr>
        <w:pStyle w:val="Odstavecseseznamem"/>
        <w:tabs>
          <w:tab w:val="left" w:pos="709"/>
        </w:tabs>
        <w:spacing w:after="0" w:line="240" w:lineRule="auto"/>
        <w:ind w:left="720"/>
        <w:jc w:val="both"/>
        <w:rPr>
          <w:rFonts w:asciiTheme="minorHAnsi" w:eastAsia="Times New Roman" w:hAnsiTheme="minorHAnsi" w:cstheme="minorHAnsi"/>
          <w:sz w:val="24"/>
          <w:szCs w:val="24"/>
          <w:u w:val="single"/>
          <w:lang w:eastAsia="cs-CZ"/>
        </w:rPr>
      </w:pPr>
    </w:p>
    <w:p w14:paraId="63199561" w14:textId="77777777" w:rsidR="00C651F2" w:rsidRPr="00C651F2" w:rsidRDefault="00C651F2" w:rsidP="00C651F2">
      <w:pPr>
        <w:pStyle w:val="Odstavecseseznamem"/>
        <w:tabs>
          <w:tab w:val="left" w:pos="709"/>
        </w:tabs>
        <w:spacing w:after="0" w:line="240" w:lineRule="auto"/>
        <w:ind w:left="720"/>
        <w:jc w:val="both"/>
        <w:rPr>
          <w:rFonts w:asciiTheme="minorHAnsi" w:eastAsia="Times New Roman" w:hAnsiTheme="minorHAnsi" w:cstheme="minorHAnsi"/>
          <w:sz w:val="24"/>
          <w:szCs w:val="24"/>
          <w:u w:val="single"/>
          <w:lang w:eastAsia="cs-CZ"/>
        </w:rPr>
      </w:pPr>
    </w:p>
    <w:p w14:paraId="67848B58" w14:textId="77777777" w:rsidR="00C651F2" w:rsidRPr="00C651F2" w:rsidRDefault="00C651F2" w:rsidP="00C651F2">
      <w:pPr>
        <w:spacing w:after="0" w:line="240" w:lineRule="auto"/>
        <w:jc w:val="both"/>
        <w:rPr>
          <w:rFonts w:asciiTheme="minorHAnsi" w:eastAsia="Times New Roman" w:hAnsiTheme="minorHAnsi" w:cstheme="minorHAnsi"/>
          <w:lang w:eastAsia="cs-CZ"/>
        </w:rPr>
      </w:pPr>
      <w:r w:rsidRPr="00C651F2">
        <w:rPr>
          <w:rFonts w:asciiTheme="minorHAnsi" w:eastAsia="Times New Roman" w:hAnsiTheme="minorHAnsi" w:cstheme="minorHAnsi"/>
          <w:sz w:val="24"/>
          <w:szCs w:val="24"/>
          <w:u w:val="single"/>
          <w:lang w:eastAsia="cs-CZ"/>
        </w:rPr>
        <w:t>Poučení:</w:t>
      </w:r>
      <w:r w:rsidRPr="00C651F2">
        <w:rPr>
          <w:rFonts w:asciiTheme="minorHAnsi" w:eastAsia="Times New Roman" w:hAnsiTheme="minorHAnsi" w:cstheme="minorHAnsi"/>
          <w:sz w:val="24"/>
          <w:szCs w:val="24"/>
          <w:lang w:eastAsia="cs-CZ"/>
        </w:rPr>
        <w:t xml:space="preserve"> </w:t>
      </w:r>
      <w:r w:rsidRPr="00C651F2">
        <w:rPr>
          <w:rFonts w:asciiTheme="minorHAnsi" w:eastAsia="Times New Roman" w:hAnsiTheme="minorHAnsi" w:cstheme="minorHAnsi"/>
          <w:lang w:eastAsia="cs-CZ"/>
        </w:rPr>
        <w:t>Proti tomuto lékařskému posudku je možno podat podle ustanovení §46 odst. 1 zákona č. 373/2011 Sb., o specifických zdravotních službách, ve znění pozdějších předpisů, písemný návrh na jeho přezkoumání do 10 pracovních dnů ode dne prokazatelného předání poskytovateli, který posudek vydal. Možnost podání návrhu na přezkoumání posudku, ve stejné lhůtě, má i osoba, které uplatnění posudku vznikají práva a povinnosti a které byl posudek předán posuzovanou osobou.</w:t>
      </w:r>
    </w:p>
    <w:p w14:paraId="62E29864" w14:textId="77777777" w:rsidR="00C651F2" w:rsidRPr="00C651F2" w:rsidRDefault="00C651F2" w:rsidP="00C651F2">
      <w:pPr>
        <w:spacing w:after="0" w:line="240" w:lineRule="auto"/>
        <w:jc w:val="both"/>
        <w:rPr>
          <w:rFonts w:asciiTheme="minorHAnsi" w:eastAsia="Times New Roman" w:hAnsiTheme="minorHAnsi" w:cstheme="minorHAnsi"/>
          <w:lang w:eastAsia="cs-CZ"/>
        </w:rPr>
      </w:pPr>
    </w:p>
    <w:p w14:paraId="29FD23F9" w14:textId="77777777" w:rsidR="00C651F2" w:rsidRPr="00C651F2" w:rsidRDefault="00C651F2" w:rsidP="00C651F2">
      <w:pPr>
        <w:spacing w:after="0" w:line="240" w:lineRule="auto"/>
        <w:jc w:val="both"/>
        <w:rPr>
          <w:rFonts w:asciiTheme="minorHAnsi" w:eastAsia="Times New Roman" w:hAnsiTheme="minorHAnsi" w:cstheme="minorHAnsi"/>
          <w:sz w:val="24"/>
          <w:szCs w:val="24"/>
          <w:lang w:eastAsia="cs-CZ"/>
        </w:rPr>
      </w:pPr>
    </w:p>
    <w:p w14:paraId="6F59D3A8" w14:textId="77777777" w:rsidR="00C651F2" w:rsidRPr="00C651F2" w:rsidRDefault="00C651F2" w:rsidP="00C651F2">
      <w:pPr>
        <w:spacing w:after="0" w:line="240" w:lineRule="auto"/>
        <w:jc w:val="both"/>
        <w:rPr>
          <w:rFonts w:asciiTheme="minorHAnsi" w:eastAsia="Times New Roman" w:hAnsiTheme="minorHAnsi" w:cstheme="minorHAnsi"/>
          <w:i/>
          <w:sz w:val="24"/>
          <w:szCs w:val="24"/>
          <w:lang w:eastAsia="cs-CZ"/>
        </w:rPr>
      </w:pPr>
      <w:r w:rsidRPr="00C651F2">
        <w:rPr>
          <w:rFonts w:asciiTheme="minorHAnsi" w:eastAsia="Times New Roman" w:hAnsiTheme="minorHAnsi" w:cstheme="minorHAnsi"/>
          <w:sz w:val="24"/>
          <w:szCs w:val="24"/>
          <w:lang w:eastAsia="cs-CZ"/>
        </w:rPr>
        <w:t xml:space="preserve">Návrh na přezkoumání </w:t>
      </w:r>
      <w:r w:rsidRPr="00C651F2">
        <w:rPr>
          <w:rFonts w:asciiTheme="minorHAnsi" w:eastAsia="Times New Roman" w:hAnsiTheme="minorHAnsi" w:cstheme="minorHAnsi"/>
          <w:b/>
          <w:sz w:val="24"/>
          <w:szCs w:val="24"/>
          <w:lang w:eastAsia="cs-CZ"/>
        </w:rPr>
        <w:t>má – nemá</w:t>
      </w:r>
      <w:r w:rsidRPr="00C651F2">
        <w:rPr>
          <w:rFonts w:asciiTheme="minorHAnsi" w:eastAsia="Times New Roman" w:hAnsiTheme="minorHAnsi" w:cstheme="minorHAnsi"/>
          <w:sz w:val="24"/>
          <w:szCs w:val="24"/>
          <w:lang w:eastAsia="cs-CZ"/>
        </w:rPr>
        <w:t xml:space="preserve"> odkladný účinek</w:t>
      </w:r>
      <w:r w:rsidRPr="00C651F2">
        <w:rPr>
          <w:rFonts w:asciiTheme="minorHAnsi" w:eastAsia="Times New Roman" w:hAnsiTheme="minorHAnsi" w:cstheme="minorHAnsi"/>
          <w:i/>
          <w:sz w:val="24"/>
          <w:szCs w:val="24"/>
          <w:lang w:eastAsia="cs-CZ"/>
        </w:rPr>
        <w:t>.</w:t>
      </w:r>
    </w:p>
    <w:p w14:paraId="6419C9D1" w14:textId="77777777" w:rsidR="00C651F2" w:rsidRPr="00C651F2" w:rsidRDefault="00C651F2" w:rsidP="00C651F2">
      <w:pPr>
        <w:spacing w:after="0" w:line="240" w:lineRule="auto"/>
        <w:jc w:val="both"/>
        <w:rPr>
          <w:rFonts w:asciiTheme="minorHAnsi" w:eastAsia="Times New Roman" w:hAnsiTheme="minorHAnsi" w:cstheme="minorHAnsi"/>
          <w:i/>
          <w:sz w:val="24"/>
          <w:szCs w:val="24"/>
          <w:lang w:eastAsia="cs-CZ"/>
        </w:rPr>
      </w:pPr>
    </w:p>
    <w:p w14:paraId="4C604572" w14:textId="77777777" w:rsidR="00C651F2" w:rsidRPr="00C651F2" w:rsidRDefault="00C651F2" w:rsidP="00C651F2">
      <w:pPr>
        <w:spacing w:after="0" w:line="240" w:lineRule="auto"/>
        <w:jc w:val="both"/>
        <w:rPr>
          <w:rFonts w:asciiTheme="minorHAnsi" w:eastAsia="Times New Roman" w:hAnsiTheme="minorHAnsi" w:cstheme="minorHAnsi"/>
          <w:i/>
          <w:sz w:val="24"/>
          <w:szCs w:val="24"/>
          <w:lang w:eastAsia="cs-CZ"/>
        </w:rPr>
      </w:pPr>
    </w:p>
    <w:p w14:paraId="2454FD2F" w14:textId="77777777" w:rsidR="00C651F2" w:rsidRPr="00C651F2" w:rsidRDefault="00C651F2" w:rsidP="00C651F2">
      <w:pPr>
        <w:spacing w:after="0" w:line="240" w:lineRule="auto"/>
        <w:jc w:val="both"/>
        <w:rPr>
          <w:rFonts w:asciiTheme="minorHAnsi" w:eastAsia="Times New Roman" w:hAnsiTheme="minorHAnsi" w:cstheme="minorHAnsi"/>
          <w:sz w:val="24"/>
          <w:szCs w:val="24"/>
          <w:lang w:eastAsia="cs-CZ"/>
        </w:rPr>
      </w:pPr>
      <w:r w:rsidRPr="00C651F2">
        <w:rPr>
          <w:rFonts w:asciiTheme="minorHAnsi" w:eastAsia="Times New Roman" w:hAnsiTheme="minorHAnsi" w:cstheme="minorHAnsi"/>
          <w:sz w:val="24"/>
          <w:szCs w:val="24"/>
          <w:lang w:eastAsia="cs-CZ"/>
        </w:rPr>
        <w:t>V …………………… dne ……………………</w:t>
      </w:r>
    </w:p>
    <w:p w14:paraId="6B81B496" w14:textId="77777777" w:rsidR="00C651F2" w:rsidRPr="00C651F2" w:rsidRDefault="00C651F2" w:rsidP="00C651F2">
      <w:pPr>
        <w:spacing w:after="0" w:line="240" w:lineRule="auto"/>
        <w:jc w:val="both"/>
        <w:rPr>
          <w:rFonts w:asciiTheme="minorHAnsi" w:eastAsia="Times New Roman" w:hAnsiTheme="minorHAnsi" w:cstheme="minorHAnsi"/>
          <w:sz w:val="24"/>
          <w:szCs w:val="24"/>
          <w:lang w:eastAsia="cs-CZ"/>
        </w:rPr>
      </w:pPr>
    </w:p>
    <w:p w14:paraId="69F9C764" w14:textId="77777777" w:rsidR="00C651F2" w:rsidRPr="00C651F2" w:rsidRDefault="00C651F2" w:rsidP="00C651F2">
      <w:pPr>
        <w:tabs>
          <w:tab w:val="center" w:pos="6946"/>
        </w:tabs>
        <w:spacing w:after="0" w:line="240" w:lineRule="auto"/>
        <w:jc w:val="both"/>
        <w:rPr>
          <w:rFonts w:asciiTheme="minorHAnsi" w:eastAsia="Times New Roman" w:hAnsiTheme="minorHAnsi" w:cstheme="minorHAnsi"/>
          <w:i/>
          <w:sz w:val="24"/>
          <w:szCs w:val="24"/>
          <w:lang w:eastAsia="cs-CZ"/>
        </w:rPr>
      </w:pPr>
      <w:r w:rsidRPr="00C651F2">
        <w:rPr>
          <w:rFonts w:asciiTheme="minorHAnsi" w:eastAsia="Times New Roman" w:hAnsiTheme="minorHAnsi" w:cstheme="minorHAnsi"/>
          <w:i/>
          <w:sz w:val="24"/>
          <w:szCs w:val="24"/>
          <w:lang w:eastAsia="cs-CZ"/>
        </w:rPr>
        <w:tab/>
      </w:r>
      <w:r w:rsidRPr="00C651F2">
        <w:rPr>
          <w:rFonts w:asciiTheme="minorHAnsi" w:eastAsia="Times New Roman" w:hAnsiTheme="minorHAnsi" w:cstheme="minorHAnsi"/>
          <w:sz w:val="24"/>
          <w:szCs w:val="24"/>
          <w:lang w:eastAsia="cs-CZ"/>
        </w:rPr>
        <w:t>………………………………………..</w:t>
      </w:r>
    </w:p>
    <w:p w14:paraId="2E632C8F" w14:textId="77777777" w:rsidR="00C651F2" w:rsidRPr="00C651F2" w:rsidRDefault="00C651F2" w:rsidP="00C651F2">
      <w:pPr>
        <w:tabs>
          <w:tab w:val="center" w:pos="6946"/>
        </w:tabs>
        <w:spacing w:after="0" w:line="240" w:lineRule="auto"/>
        <w:jc w:val="both"/>
        <w:rPr>
          <w:rFonts w:asciiTheme="minorHAnsi" w:eastAsia="Times New Roman" w:hAnsiTheme="minorHAnsi" w:cstheme="minorHAnsi"/>
          <w:sz w:val="24"/>
          <w:szCs w:val="24"/>
          <w:lang w:eastAsia="cs-CZ"/>
        </w:rPr>
      </w:pPr>
      <w:r w:rsidRPr="00C651F2">
        <w:rPr>
          <w:rFonts w:asciiTheme="minorHAnsi" w:eastAsia="Times New Roman" w:hAnsiTheme="minorHAnsi" w:cstheme="minorHAnsi"/>
          <w:i/>
          <w:sz w:val="24"/>
          <w:szCs w:val="24"/>
          <w:lang w:eastAsia="cs-CZ"/>
        </w:rPr>
        <w:tab/>
        <w:t>r</w:t>
      </w:r>
      <w:r w:rsidRPr="00C651F2">
        <w:rPr>
          <w:rFonts w:asciiTheme="minorHAnsi" w:eastAsia="Times New Roman" w:hAnsiTheme="minorHAnsi" w:cstheme="minorHAnsi"/>
          <w:sz w:val="24"/>
          <w:szCs w:val="24"/>
          <w:lang w:eastAsia="cs-CZ"/>
        </w:rPr>
        <w:t>egistrující lékař – podpis, razítko</w:t>
      </w:r>
    </w:p>
    <w:p w14:paraId="2DB12CA3" w14:textId="77777777" w:rsidR="00C651F2" w:rsidRPr="00C651F2" w:rsidRDefault="00C651F2" w:rsidP="00C651F2">
      <w:pPr>
        <w:spacing w:after="0" w:line="240" w:lineRule="auto"/>
        <w:jc w:val="both"/>
        <w:rPr>
          <w:rFonts w:asciiTheme="minorHAnsi" w:eastAsia="Times New Roman" w:hAnsiTheme="minorHAnsi" w:cstheme="minorHAnsi"/>
          <w:sz w:val="24"/>
          <w:szCs w:val="24"/>
          <w:lang w:eastAsia="cs-CZ"/>
        </w:rPr>
      </w:pPr>
    </w:p>
    <w:p w14:paraId="010A3605" w14:textId="77777777" w:rsidR="00C651F2" w:rsidRPr="00C651F2" w:rsidRDefault="00C651F2" w:rsidP="00C651F2">
      <w:pPr>
        <w:spacing w:after="0" w:line="240" w:lineRule="auto"/>
        <w:jc w:val="both"/>
        <w:rPr>
          <w:rFonts w:asciiTheme="minorHAnsi" w:eastAsia="Times New Roman" w:hAnsiTheme="minorHAnsi" w:cstheme="minorHAnsi"/>
          <w:sz w:val="24"/>
          <w:szCs w:val="24"/>
          <w:lang w:eastAsia="cs-CZ"/>
        </w:rPr>
      </w:pPr>
    </w:p>
    <w:p w14:paraId="7FC71842" w14:textId="77777777" w:rsidR="00C651F2" w:rsidRPr="00C651F2" w:rsidRDefault="00590550" w:rsidP="00C651F2">
      <w:pPr>
        <w:spacing w:after="0" w:line="240" w:lineRule="auto"/>
        <w:jc w:val="both"/>
        <w:rPr>
          <w:rFonts w:asciiTheme="minorHAnsi" w:eastAsia="Times New Roman" w:hAnsiTheme="minorHAnsi" w:cstheme="minorHAnsi"/>
          <w:sz w:val="24"/>
          <w:szCs w:val="24"/>
          <w:lang w:eastAsia="cs-CZ"/>
        </w:rPr>
      </w:pPr>
      <w:r>
        <w:rPr>
          <w:rFonts w:asciiTheme="minorHAnsi" w:eastAsia="Times New Roman" w:hAnsiTheme="minorHAnsi" w:cstheme="minorHAnsi"/>
          <w:sz w:val="24"/>
          <w:szCs w:val="24"/>
          <w:lang w:eastAsia="cs-CZ"/>
        </w:rPr>
        <w:pict w14:anchorId="43DBECEB">
          <v:rect id="_x0000_i1025" style="width:453.6pt;height:1.5pt" o:hralign="center" o:hrstd="t" o:hr="t" fillcolor="#a0a0a0" stroked="f"/>
        </w:pict>
      </w:r>
    </w:p>
    <w:p w14:paraId="13FA8FE5" w14:textId="77777777" w:rsidR="00C651F2" w:rsidRPr="00C651F2" w:rsidRDefault="00C651F2" w:rsidP="00C651F2">
      <w:pPr>
        <w:spacing w:after="0" w:line="240" w:lineRule="auto"/>
        <w:jc w:val="both"/>
        <w:rPr>
          <w:rFonts w:asciiTheme="minorHAnsi" w:eastAsia="Times New Roman" w:hAnsiTheme="minorHAnsi" w:cstheme="minorHAnsi"/>
          <w:sz w:val="24"/>
          <w:szCs w:val="24"/>
          <w:lang w:eastAsia="cs-CZ"/>
        </w:rPr>
      </w:pPr>
      <w:r w:rsidRPr="00C651F2">
        <w:rPr>
          <w:rFonts w:asciiTheme="minorHAnsi" w:eastAsia="Times New Roman" w:hAnsiTheme="minorHAnsi" w:cstheme="minorHAnsi"/>
          <w:sz w:val="24"/>
          <w:szCs w:val="24"/>
          <w:lang w:eastAsia="cs-CZ"/>
        </w:rPr>
        <w:t>Posuzovaná osoba převzala lékařský posudek do vlastních rukou dne ……………… a zároveň tím prohlašuje, že při lékařské prohlídce nezatajila žádnou nemoc, vadu nebo úraz, na kterou byla nebo je léčena, popřípadě má nějaké trvalé následky.</w:t>
      </w:r>
    </w:p>
    <w:p w14:paraId="0E6F0336" w14:textId="77777777" w:rsidR="00C651F2" w:rsidRPr="00C651F2" w:rsidRDefault="00C651F2" w:rsidP="00C651F2">
      <w:pPr>
        <w:spacing w:after="0" w:line="240" w:lineRule="auto"/>
        <w:jc w:val="both"/>
        <w:rPr>
          <w:rFonts w:asciiTheme="minorHAnsi" w:eastAsia="Times New Roman" w:hAnsiTheme="minorHAnsi" w:cstheme="minorHAnsi"/>
          <w:sz w:val="24"/>
          <w:szCs w:val="24"/>
          <w:lang w:eastAsia="cs-CZ"/>
        </w:rPr>
      </w:pPr>
    </w:p>
    <w:p w14:paraId="53DAD8E0" w14:textId="77777777" w:rsidR="00C651F2" w:rsidRPr="00C651F2" w:rsidRDefault="00C651F2" w:rsidP="00C651F2">
      <w:pPr>
        <w:spacing w:after="0" w:line="240" w:lineRule="auto"/>
        <w:jc w:val="both"/>
        <w:rPr>
          <w:rFonts w:asciiTheme="minorHAnsi" w:eastAsia="Times New Roman" w:hAnsiTheme="minorHAnsi" w:cstheme="minorHAnsi"/>
          <w:sz w:val="24"/>
          <w:szCs w:val="24"/>
          <w:lang w:eastAsia="cs-CZ"/>
        </w:rPr>
      </w:pPr>
    </w:p>
    <w:p w14:paraId="0DBEF44D" w14:textId="77777777" w:rsidR="00C651F2" w:rsidRPr="00C651F2" w:rsidRDefault="00C651F2" w:rsidP="00C651F2">
      <w:pPr>
        <w:tabs>
          <w:tab w:val="center" w:pos="6946"/>
        </w:tabs>
        <w:spacing w:after="0" w:line="240" w:lineRule="auto"/>
        <w:jc w:val="both"/>
        <w:rPr>
          <w:rFonts w:asciiTheme="minorHAnsi" w:eastAsia="Times New Roman" w:hAnsiTheme="minorHAnsi" w:cstheme="minorHAnsi"/>
          <w:sz w:val="24"/>
          <w:szCs w:val="24"/>
          <w:lang w:eastAsia="cs-CZ"/>
        </w:rPr>
      </w:pPr>
      <w:r w:rsidRPr="00C651F2">
        <w:rPr>
          <w:rFonts w:asciiTheme="minorHAnsi" w:eastAsia="Times New Roman" w:hAnsiTheme="minorHAnsi" w:cstheme="minorHAnsi"/>
          <w:sz w:val="24"/>
          <w:szCs w:val="24"/>
          <w:lang w:eastAsia="cs-CZ"/>
        </w:rPr>
        <w:tab/>
        <w:t>………………………………………..</w:t>
      </w:r>
    </w:p>
    <w:p w14:paraId="71AEE92A" w14:textId="77777777" w:rsidR="00C651F2" w:rsidRPr="00C651F2" w:rsidRDefault="00C651F2" w:rsidP="00C651F2">
      <w:pPr>
        <w:tabs>
          <w:tab w:val="center" w:pos="6946"/>
        </w:tabs>
        <w:spacing w:after="0" w:line="240" w:lineRule="auto"/>
        <w:jc w:val="both"/>
        <w:rPr>
          <w:rFonts w:asciiTheme="minorHAnsi" w:eastAsia="Times New Roman" w:hAnsiTheme="minorHAnsi" w:cstheme="minorHAnsi"/>
          <w:sz w:val="24"/>
          <w:szCs w:val="24"/>
          <w:lang w:eastAsia="cs-CZ"/>
        </w:rPr>
      </w:pPr>
      <w:r w:rsidRPr="00C651F2">
        <w:rPr>
          <w:rFonts w:asciiTheme="minorHAnsi" w:eastAsia="Times New Roman" w:hAnsiTheme="minorHAnsi" w:cstheme="minorHAnsi"/>
          <w:sz w:val="24"/>
          <w:szCs w:val="24"/>
          <w:lang w:eastAsia="cs-CZ"/>
        </w:rPr>
        <w:tab/>
        <w:t>podpis posuzované osoby</w:t>
      </w:r>
    </w:p>
    <w:p w14:paraId="5E33DD21" w14:textId="77777777" w:rsidR="00C651F2" w:rsidRPr="00C651F2" w:rsidRDefault="00C651F2" w:rsidP="00C651F2">
      <w:pPr>
        <w:rPr>
          <w:rFonts w:asciiTheme="minorHAnsi" w:hAnsiTheme="minorHAnsi" w:cstheme="minorHAnsi"/>
        </w:rPr>
      </w:pPr>
    </w:p>
    <w:p w14:paraId="2E2BAB74" w14:textId="2C7897C0" w:rsidR="00CE62A3" w:rsidRPr="00C651F2" w:rsidRDefault="00CE62A3">
      <w:pPr>
        <w:rPr>
          <w:rFonts w:asciiTheme="minorHAnsi" w:hAnsiTheme="minorHAnsi" w:cstheme="minorHAnsi"/>
        </w:rPr>
      </w:pPr>
    </w:p>
    <w:p w14:paraId="15F3066E" w14:textId="0FD37996" w:rsidR="00296978" w:rsidRPr="00C651F2" w:rsidRDefault="00296978">
      <w:pPr>
        <w:rPr>
          <w:rFonts w:asciiTheme="minorHAnsi" w:hAnsiTheme="minorHAnsi" w:cstheme="minorHAnsi"/>
        </w:rPr>
      </w:pPr>
    </w:p>
    <w:sectPr w:rsidR="00296978" w:rsidRPr="00C651F2" w:rsidSect="00296978">
      <w:headerReference w:type="default" r:id="rId10"/>
      <w:footerReference w:type="default" r:id="rId11"/>
      <w:pgSz w:w="11906" w:h="16838"/>
      <w:pgMar w:top="0" w:right="1417" w:bottom="1417" w:left="1417" w:header="141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9803" w14:textId="77777777" w:rsidR="00DC02AF" w:rsidRDefault="00DC02AF" w:rsidP="009E7878">
      <w:pPr>
        <w:spacing w:after="0" w:line="240" w:lineRule="auto"/>
      </w:pPr>
      <w:r>
        <w:separator/>
      </w:r>
    </w:p>
  </w:endnote>
  <w:endnote w:type="continuationSeparator" w:id="0">
    <w:p w14:paraId="701E6291" w14:textId="77777777" w:rsidR="00DC02AF" w:rsidRDefault="00DC02AF" w:rsidP="009E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5119" w14:textId="36EB437B" w:rsidR="00296978" w:rsidRDefault="00074C48" w:rsidP="00074C48">
    <w:pPr>
      <w:pStyle w:val="Zpat"/>
      <w:tabs>
        <w:tab w:val="clear" w:pos="4536"/>
        <w:tab w:val="clear" w:pos="9072"/>
        <w:tab w:val="left" w:pos="6600"/>
      </w:tabs>
    </w:pPr>
    <w:r>
      <w:rPr>
        <w:noProof/>
      </w:rPr>
      <w:drawing>
        <wp:anchor distT="0" distB="0" distL="114300" distR="114300" simplePos="0" relativeHeight="251661312" behindDoc="1" locked="0" layoutInCell="1" allowOverlap="1" wp14:anchorId="7A889FE5" wp14:editId="2CECEAE0">
          <wp:simplePos x="0" y="0"/>
          <wp:positionH relativeFrom="column">
            <wp:posOffset>-881743</wp:posOffset>
          </wp:positionH>
          <wp:positionV relativeFrom="page">
            <wp:posOffset>10098405</wp:posOffset>
          </wp:positionV>
          <wp:extent cx="7576185" cy="544286"/>
          <wp:effectExtent l="0" t="0" r="5715" b="0"/>
          <wp:wrapNone/>
          <wp:docPr id="513752123" name="Obrázek 513752123" descr="Obsah obrázku text, snímek obrazovky, Písmo,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752123" name="Obrázek 513752123" descr="Obsah obrázku text, snímek obrazovky, Písmo, design&#10;&#10;Popis byl vytvořen automaticky"/>
                  <pic:cNvPicPr>
                    <a:picLocks noChangeAspect="1" noChangeArrowheads="1"/>
                  </pic:cNvPicPr>
                </pic:nvPicPr>
                <pic:blipFill rotWithShape="1">
                  <a:blip r:embed="rId1">
                    <a:extLst>
                      <a:ext uri="{28A0092B-C50C-407E-A947-70E740481C1C}">
                        <a14:useLocalDpi xmlns:a14="http://schemas.microsoft.com/office/drawing/2010/main" val="0"/>
                      </a:ext>
                    </a:extLst>
                  </a:blip>
                  <a:srcRect t="95522" b="-603"/>
                  <a:stretch/>
                </pic:blipFill>
                <pic:spPr bwMode="auto">
                  <a:xfrm>
                    <a:off x="0" y="0"/>
                    <a:ext cx="7576185" cy="5442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4AEF3FC7" w14:textId="77777777" w:rsidR="00296978" w:rsidRDefault="002969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7ACB" w14:textId="77777777" w:rsidR="00DC02AF" w:rsidRDefault="00DC02AF" w:rsidP="009E7878">
      <w:pPr>
        <w:spacing w:after="0" w:line="240" w:lineRule="auto"/>
      </w:pPr>
      <w:r>
        <w:separator/>
      </w:r>
    </w:p>
  </w:footnote>
  <w:footnote w:type="continuationSeparator" w:id="0">
    <w:p w14:paraId="4B53AC01" w14:textId="77777777" w:rsidR="00DC02AF" w:rsidRDefault="00DC02AF" w:rsidP="009E7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32D7" w14:textId="23A49D68" w:rsidR="009E7878" w:rsidRDefault="00074C48">
    <w:pPr>
      <w:pStyle w:val="Zhlav"/>
    </w:pPr>
    <w:r>
      <w:rPr>
        <w:noProof/>
      </w:rPr>
      <w:drawing>
        <wp:anchor distT="0" distB="0" distL="114300" distR="114300" simplePos="0" relativeHeight="251659264" behindDoc="1" locked="0" layoutInCell="1" allowOverlap="1" wp14:anchorId="7D37692E" wp14:editId="08DED5B5">
          <wp:simplePos x="0" y="0"/>
          <wp:positionH relativeFrom="column">
            <wp:posOffset>-880745</wp:posOffset>
          </wp:positionH>
          <wp:positionV relativeFrom="page">
            <wp:posOffset>114300</wp:posOffset>
          </wp:positionV>
          <wp:extent cx="7458075" cy="1115695"/>
          <wp:effectExtent l="0" t="0" r="9525" b="8255"/>
          <wp:wrapNone/>
          <wp:docPr id="1567432434" name="Obrázek 1" descr="Obsah obrázku text, snímek obrazovky, Písmo,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432434" name="Obrázek 1" descr="Obsah obrázku text, snímek obrazovky, Písmo, design&#10;&#10;Popis byl vytvořen automaticky"/>
                  <pic:cNvPicPr>
                    <a:picLocks noChangeAspect="1" noChangeArrowheads="1"/>
                  </pic:cNvPicPr>
                </pic:nvPicPr>
                <pic:blipFill rotWithShape="1">
                  <a:blip r:embed="rId1">
                    <a:extLst>
                      <a:ext uri="{28A0092B-C50C-407E-A947-70E740481C1C}">
                        <a14:useLocalDpi xmlns:a14="http://schemas.microsoft.com/office/drawing/2010/main" val="0"/>
                      </a:ext>
                    </a:extLst>
                  </a:blip>
                  <a:srcRect b="89330"/>
                  <a:stretch/>
                </pic:blipFill>
                <pic:spPr bwMode="auto">
                  <a:xfrm>
                    <a:off x="0" y="0"/>
                    <a:ext cx="7537590" cy="1127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870F37" w14:textId="77777777" w:rsidR="009E7878" w:rsidRDefault="009E78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00BA"/>
    <w:multiLevelType w:val="hybridMultilevel"/>
    <w:tmpl w:val="FE5A6A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3FB6508"/>
    <w:multiLevelType w:val="hybridMultilevel"/>
    <w:tmpl w:val="5A18C8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15936765">
    <w:abstractNumId w:val="0"/>
  </w:num>
  <w:num w:numId="2" w16cid:durableId="1320040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78"/>
    <w:rsid w:val="00074C48"/>
    <w:rsid w:val="00296978"/>
    <w:rsid w:val="00512F92"/>
    <w:rsid w:val="00590550"/>
    <w:rsid w:val="009E7878"/>
    <w:rsid w:val="00C651F2"/>
    <w:rsid w:val="00CE62A3"/>
    <w:rsid w:val="00D7532B"/>
    <w:rsid w:val="00DC0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81266AB"/>
  <w15:chartTrackingRefBased/>
  <w15:docId w15:val="{279DA58B-800F-4E59-BDAE-5EB47F0A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51F2"/>
    <w:rPr>
      <w:rFonts w:ascii="Times New Roman" w:hAnsi="Times New Roman" w:cs="Times New Roman"/>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E78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7878"/>
  </w:style>
  <w:style w:type="paragraph" w:styleId="Zpat">
    <w:name w:val="footer"/>
    <w:basedOn w:val="Normln"/>
    <w:link w:val="ZpatChar"/>
    <w:uiPriority w:val="99"/>
    <w:unhideWhenUsed/>
    <w:rsid w:val="009E7878"/>
    <w:pPr>
      <w:tabs>
        <w:tab w:val="center" w:pos="4536"/>
        <w:tab w:val="right" w:pos="9072"/>
      </w:tabs>
      <w:spacing w:after="0" w:line="240" w:lineRule="auto"/>
    </w:pPr>
  </w:style>
  <w:style w:type="character" w:customStyle="1" w:styleId="ZpatChar">
    <w:name w:val="Zápatí Char"/>
    <w:basedOn w:val="Standardnpsmoodstavce"/>
    <w:link w:val="Zpat"/>
    <w:uiPriority w:val="99"/>
    <w:rsid w:val="009E7878"/>
  </w:style>
  <w:style w:type="table" w:styleId="Mkatabulky">
    <w:name w:val="Table Grid"/>
    <w:basedOn w:val="Normlntabulka"/>
    <w:uiPriority w:val="39"/>
    <w:rsid w:val="009E7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C651F2"/>
    <w:pPr>
      <w:spacing w:after="200" w:line="276" w:lineRule="auto"/>
      <w:ind w:left="708"/>
    </w:pPr>
    <w:rPr>
      <w:rFonts w:ascii="Calibri" w:eastAsia="Calibri" w:hAnsi="Calibri"/>
    </w:rPr>
  </w:style>
  <w:style w:type="paragraph" w:styleId="Normlnweb">
    <w:name w:val="Normal (Web)"/>
    <w:basedOn w:val="Normln"/>
    <w:uiPriority w:val="99"/>
    <w:semiHidden/>
    <w:unhideWhenUsed/>
    <w:rsid w:val="00C651F2"/>
    <w:pPr>
      <w:spacing w:before="100" w:beforeAutospacing="1" w:after="100" w:afterAutospacing="1" w:line="240" w:lineRule="auto"/>
    </w:pPr>
    <w:rPr>
      <w:rFonts w:eastAsia="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Desktop\HLAV.PAP&#205;R\HLAVI&#268;KOV&#221;%20PAP&#205;R_NOV&#221;_&#218;K_BARVA_EXT.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8c5ca693-41b1-4c0c-8d0a-74c9908053f0" xsi:nil="true"/>
    <Leaders xmlns="8c5ca693-41b1-4c0c-8d0a-74c9908053f0">
      <UserInfo>
        <DisplayName/>
        <AccountId xsi:nil="true"/>
        <AccountType/>
      </UserInfo>
    </Leaders>
    <Teachers xmlns="8c5ca693-41b1-4c0c-8d0a-74c9908053f0">
      <UserInfo>
        <DisplayName/>
        <AccountId xsi:nil="true"/>
        <AccountType/>
      </UserInfo>
    </Teachers>
    <Members xmlns="8c5ca693-41b1-4c0c-8d0a-74c9908053f0">
      <UserInfo>
        <DisplayName/>
        <AccountId xsi:nil="true"/>
        <AccountType/>
      </UserInfo>
    </Members>
    <Member_Groups xmlns="8c5ca693-41b1-4c0c-8d0a-74c9908053f0">
      <UserInfo>
        <DisplayName/>
        <AccountId xsi:nil="true"/>
        <AccountType/>
      </UserInfo>
    </Member_Groups>
    <Has_Leaders_Only_SectionGroup xmlns="8c5ca693-41b1-4c0c-8d0a-74c9908053f0" xsi:nil="true"/>
    <Templates xmlns="8c5ca693-41b1-4c0c-8d0a-74c9908053f0" xsi:nil="true"/>
    <Self_Registration_Enabled0 xmlns="8c5ca693-41b1-4c0c-8d0a-74c9908053f0" xsi:nil="true"/>
    <DefaultSectionNames xmlns="8c5ca693-41b1-4c0c-8d0a-74c9908053f0" xsi:nil="true"/>
    <Invited_Students xmlns="8c5ca693-41b1-4c0c-8d0a-74c9908053f0" xsi:nil="true"/>
    <CultureName xmlns="8c5ca693-41b1-4c0c-8d0a-74c9908053f0" xsi:nil="true"/>
    <Invited_Members xmlns="8c5ca693-41b1-4c0c-8d0a-74c9908053f0" xsi:nil="true"/>
    <_activity xmlns="8c5ca693-41b1-4c0c-8d0a-74c9908053f0" xsi:nil="true"/>
    <Invited_Teachers xmlns="8c5ca693-41b1-4c0c-8d0a-74c9908053f0" xsi:nil="true"/>
    <LMS_Mappings xmlns="8c5ca693-41b1-4c0c-8d0a-74c9908053f0" xsi:nil="true"/>
    <IsNotebookLocked xmlns="8c5ca693-41b1-4c0c-8d0a-74c9908053f0" xsi:nil="true"/>
    <FolderType xmlns="8c5ca693-41b1-4c0c-8d0a-74c9908053f0" xsi:nil="true"/>
    <Distribution_Groups xmlns="8c5ca693-41b1-4c0c-8d0a-74c9908053f0" xsi:nil="true"/>
    <Self_Registration_Enabled xmlns="8c5ca693-41b1-4c0c-8d0a-74c9908053f0" xsi:nil="true"/>
    <AppVersion xmlns="8c5ca693-41b1-4c0c-8d0a-74c9908053f0" xsi:nil="true"/>
    <Invited_Leaders xmlns="8c5ca693-41b1-4c0c-8d0a-74c9908053f0" xsi:nil="true"/>
    <TeamsChannelId xmlns="8c5ca693-41b1-4c0c-8d0a-74c9908053f0" xsi:nil="true"/>
    <Students xmlns="8c5ca693-41b1-4c0c-8d0a-74c9908053f0">
      <UserInfo>
        <DisplayName/>
        <AccountId xsi:nil="true"/>
        <AccountType/>
      </UserInfo>
    </Students>
    <Student_Groups xmlns="8c5ca693-41b1-4c0c-8d0a-74c9908053f0">
      <UserInfo>
        <DisplayName/>
        <AccountId xsi:nil="true"/>
        <AccountType/>
      </UserInfo>
    </Student_Groups>
    <Math_Settings xmlns="8c5ca693-41b1-4c0c-8d0a-74c9908053f0" xsi:nil="true"/>
    <Is_Collaboration_Space_Locked xmlns="8c5ca693-41b1-4c0c-8d0a-74c9908053f0" xsi:nil="true"/>
    <Owner xmlns="8c5ca693-41b1-4c0c-8d0a-74c9908053f0">
      <UserInfo>
        <DisplayName/>
        <AccountId xsi:nil="true"/>
        <AccountType/>
      </UserInfo>
    </Owner>
    <Has_Teacher_Only_SectionGroup xmlns="8c5ca693-41b1-4c0c-8d0a-74c9908053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575BE93CBD9D4B92B98099083982EC" ma:contentTypeVersion="42" ma:contentTypeDescription="Vytvoří nový dokument" ma:contentTypeScope="" ma:versionID="40651098b074a35368706fa574984df8">
  <xsd:schema xmlns:xsd="http://www.w3.org/2001/XMLSchema" xmlns:xs="http://www.w3.org/2001/XMLSchema" xmlns:p="http://schemas.microsoft.com/office/2006/metadata/properties" xmlns:ns3="8c5ca693-41b1-4c0c-8d0a-74c9908053f0" xmlns:ns4="cb69f3a6-381b-4f72-b5db-2c92c8e2a125" targetNamespace="http://schemas.microsoft.com/office/2006/metadata/properties" ma:root="true" ma:fieldsID="2c09dc242f82d9c0baccf7b8bf6e1520" ns3:_="" ns4:_="">
    <xsd:import namespace="8c5ca693-41b1-4c0c-8d0a-74c9908053f0"/>
    <xsd:import namespace="cb69f3a6-381b-4f72-b5db-2c92c8e2a12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4:SharedWithUsers" minOccurs="0"/>
                <xsd:element ref="ns4:SharedWithDetails" minOccurs="0"/>
                <xsd:element ref="ns4:SharingHintHash" minOccurs="0"/>
                <xsd:element ref="ns3:Teachers" minOccurs="0"/>
                <xsd:element ref="ns3:Students" minOccurs="0"/>
                <xsd:element ref="ns3:Student_Groups" minOccurs="0"/>
                <xsd:element ref="ns3:Invited_Teachers" minOccurs="0"/>
                <xsd:element ref="ns3:Invited_Students" minOccurs="0"/>
                <xsd:element ref="ns3:Has_Teacher_Only_SectionGroup"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Location" minOccurs="0"/>
                <xsd:element ref="ns3:MediaServiceOCR"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IsNotebookLocked"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ca693-41b1-4c0c-8d0a-74c9908053f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Leaders" ma:index="1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7" nillable="true" ma:displayName="Invited Leaders" ma:internalName="Invited_Leaders">
      <xsd:simpleType>
        <xsd:restriction base="dms:Note">
          <xsd:maxLength value="255"/>
        </xsd:restriction>
      </xsd:simpleType>
    </xsd:element>
    <xsd:element name="Invited_Members" ma:index="18" nillable="true" ma:displayName="Invited Members" ma:internalName="Invited_Member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Leaders_Only_SectionGroup" ma:index="20" nillable="true" ma:displayName="Has Leaders Only SectionGroup" ma:internalName="Has_Leaders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Has_Teacher_Only_SectionGroup" ma:index="30" nillable="true" ma:displayName="Has Teacher Only SectionGroup" ma:internalName="Has_Teacher_Only_SectionGroup">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TeamsChannelId" ma:index="39" nillable="true" ma:displayName="Teams Channel Id" ma:internalName="TeamsChannelId">
      <xsd:simpleType>
        <xsd:restriction base="dms:Text"/>
      </xsd:simpleType>
    </xsd:element>
    <xsd:element name="Math_Settings" ma:index="40" nillable="true" ma:displayName="Math Settings" ma:internalName="Math_Settings">
      <xsd:simpleType>
        <xsd:restriction base="dms:Text"/>
      </xsd:simpleType>
    </xsd:element>
    <xsd:element name="Templates" ma:index="41" nillable="true" ma:displayName="Templates" ma:internalName="Templates">
      <xsd:simpleType>
        <xsd:restriction base="dms:Note">
          <xsd:maxLength value="255"/>
        </xsd:restriction>
      </xsd:simple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Self_Registration_Enabled0" ma:index="44" nillable="true" ma:displayName="Self Registration Enabled" ma:internalName="Self_Registration_Enabled0">
      <xsd:simpleType>
        <xsd:restriction base="dms:Boolean"/>
      </xsd:simpleType>
    </xsd:element>
    <xsd:element name="IsNotebookLocked" ma:index="45" nillable="true" ma:displayName="Is Notebook Locked" ma:internalName="IsNotebookLocked">
      <xsd:simpleType>
        <xsd:restriction base="dms:Boolean"/>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element name="MediaLengthInSeconds" ma:index="48" nillable="true" ma:displayName="MediaLengthInSeconds" ma:hidden="true" ma:internalName="MediaLengthInSeconds" ma:readOnly="true">
      <xsd:simpleType>
        <xsd:restriction base="dms:Unknown"/>
      </xsd:simpleType>
    </xsd:element>
    <xsd:element name="_activity" ma:index="4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69f3a6-381b-4f72-b5db-2c92c8e2a125" elementFormDefault="qualified">
    <xsd:import namespace="http://schemas.microsoft.com/office/2006/documentManagement/types"/>
    <xsd:import namespace="http://schemas.microsoft.com/office/infopath/2007/PartnerControls"/>
    <xsd:element name="SharedWithUsers" ma:index="22"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dílené s podrobnostmi" ma:description="" ma:internalName="SharedWithDetails" ma:readOnly="true">
      <xsd:simpleType>
        <xsd:restriction base="dms:Note">
          <xsd:maxLength value="255"/>
        </xsd:restriction>
      </xsd:simpleType>
    </xsd:element>
    <xsd:element name="SharingHintHash" ma:index="24" nillable="true" ma:displayName="Hodnota hash upozornění na sdílení"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5BCEFA-77F8-4B6B-9C66-641EA061EFAE}">
  <ds:schemaRefs>
    <ds:schemaRef ds:uri="http://schemas.microsoft.com/sharepoint/v3/contenttype/forms"/>
  </ds:schemaRefs>
</ds:datastoreItem>
</file>

<file path=customXml/itemProps2.xml><?xml version="1.0" encoding="utf-8"?>
<ds:datastoreItem xmlns:ds="http://schemas.openxmlformats.org/officeDocument/2006/customXml" ds:itemID="{8B99E902-4FCA-4412-87AB-99BBAD6D6067}">
  <ds:schemaRefs>
    <ds:schemaRef ds:uri="http://schemas.microsoft.com/office/2006/metadata/properties"/>
    <ds:schemaRef ds:uri="http://schemas.microsoft.com/office/infopath/2007/PartnerControls"/>
    <ds:schemaRef ds:uri="8c5ca693-41b1-4c0c-8d0a-74c9908053f0"/>
  </ds:schemaRefs>
</ds:datastoreItem>
</file>

<file path=customXml/itemProps3.xml><?xml version="1.0" encoding="utf-8"?>
<ds:datastoreItem xmlns:ds="http://schemas.openxmlformats.org/officeDocument/2006/customXml" ds:itemID="{CDB9DE60-4FD3-40E8-B3DF-D99EC840F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ca693-41b1-4c0c-8d0a-74c9908053f0"/>
    <ds:schemaRef ds:uri="cb69f3a6-381b-4f72-b5db-2c92c8e2a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HLAVIČKOVÝ PAPÍR_NOVÝ_ÚK_BARVA_EXT</Template>
  <TotalTime>1</TotalTime>
  <Pages>2</Pages>
  <Words>525</Words>
  <Characters>3104</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 Černá</cp:lastModifiedBy>
  <cp:revision>2</cp:revision>
  <cp:lastPrinted>2023-03-08T12:02:00Z</cp:lastPrinted>
  <dcterms:created xsi:type="dcterms:W3CDTF">2023-11-23T07:30:00Z</dcterms:created>
  <dcterms:modified xsi:type="dcterms:W3CDTF">2023-11-23T07:30:00Z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0x0101001F575BE93CBD9D4B92B98099083982EC</vt:lpwstr>
  </property>
</Properties>
</file>